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340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0"/>
      </w:tblGrid>
      <w:tr w:rsidR="00C23BA7" w:rsidRPr="000C63D1" w:rsidTr="00DB24C6">
        <w:trPr>
          <w:trHeight w:val="4379"/>
        </w:trPr>
        <w:tc>
          <w:tcPr>
            <w:tcW w:w="11340" w:type="dxa"/>
            <w:gridSpan w:val="2"/>
          </w:tcPr>
          <w:p w:rsidR="00DB24C6" w:rsidRDefault="00E10A74" w:rsidP="00C23BA7">
            <w:pPr>
              <w:rPr>
                <w:rFonts w:ascii="Bahnschrift SemiBold SemiConden" w:hAnsi="Bahnschrift SemiBold SemiConden"/>
                <w:b/>
                <w:sz w:val="44"/>
                <w:szCs w:val="44"/>
              </w:rPr>
            </w:pPr>
            <w:r w:rsidRPr="000C63D1">
              <w:rPr>
                <w:rFonts w:ascii="Bahnschrift SemiBold SemiConden" w:hAnsi="Bahnschrift SemiBold SemiConden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54144" behindDoc="1" locked="0" layoutInCell="1" allowOverlap="1" wp14:anchorId="351464B9" wp14:editId="6A68CDDE">
                  <wp:simplePos x="0" y="0"/>
                  <wp:positionH relativeFrom="column">
                    <wp:posOffset>2109438</wp:posOffset>
                  </wp:positionH>
                  <wp:positionV relativeFrom="paragraph">
                    <wp:posOffset>30434</wp:posOffset>
                  </wp:positionV>
                  <wp:extent cx="5094514" cy="2858804"/>
                  <wp:effectExtent l="19050" t="0" r="0" b="0"/>
                  <wp:wrapNone/>
                  <wp:docPr id="2" name="Рисунок 1" descr="second-chil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ond-child-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3316" cy="2863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3BA7" w:rsidRPr="000C63D1">
              <w:rPr>
                <w:rFonts w:ascii="Bahnschrift SemiBold SemiConden" w:hAnsi="Bahnschrift SemiBold SemiConden"/>
                <w:b/>
                <w:sz w:val="44"/>
                <w:szCs w:val="44"/>
              </w:rPr>
              <w:t>Региональный материнский</w:t>
            </w:r>
            <w:r w:rsidR="00DB24C6">
              <w:rPr>
                <w:rFonts w:ascii="Bahnschrift SemiBold SemiConden" w:hAnsi="Bahnschrift SemiBold SemiConden"/>
                <w:b/>
                <w:sz w:val="44"/>
                <w:szCs w:val="44"/>
              </w:rPr>
              <w:t xml:space="preserve"> </w:t>
            </w:r>
          </w:p>
          <w:p w:rsidR="00DB24C6" w:rsidRDefault="00DB24C6" w:rsidP="00C23BA7">
            <w:pPr>
              <w:rPr>
                <w:rFonts w:ascii="Bahnschrift SemiBold SemiConden" w:hAnsi="Bahnschrift SemiBold SemiConden"/>
                <w:b/>
                <w:sz w:val="44"/>
                <w:szCs w:val="44"/>
              </w:rPr>
            </w:pPr>
            <w:r>
              <w:rPr>
                <w:rFonts w:ascii="Bahnschrift SemiBold SemiConden" w:hAnsi="Bahnschrift SemiBold SemiConden"/>
                <w:b/>
                <w:sz w:val="44"/>
                <w:szCs w:val="44"/>
              </w:rPr>
              <w:t>(семейный</w:t>
            </w:r>
            <w:proofErr w:type="gramStart"/>
            <w:r>
              <w:rPr>
                <w:rFonts w:ascii="Bahnschrift SemiBold SemiConden" w:hAnsi="Bahnschrift SemiBold SemiConden"/>
                <w:b/>
                <w:sz w:val="44"/>
                <w:szCs w:val="44"/>
              </w:rPr>
              <w:t>)</w:t>
            </w:r>
            <w:r w:rsidR="00C23BA7" w:rsidRPr="000C63D1">
              <w:rPr>
                <w:rFonts w:ascii="Bahnschrift SemiBold SemiConden" w:hAnsi="Bahnschrift SemiBold SemiConden"/>
                <w:b/>
                <w:sz w:val="44"/>
                <w:szCs w:val="44"/>
              </w:rPr>
              <w:t>к</w:t>
            </w:r>
            <w:proofErr w:type="gramEnd"/>
            <w:r w:rsidR="00C23BA7" w:rsidRPr="000C63D1">
              <w:rPr>
                <w:rFonts w:ascii="Bahnschrift SemiBold SemiConden" w:hAnsi="Bahnschrift SemiBold SemiConden"/>
                <w:b/>
                <w:sz w:val="44"/>
                <w:szCs w:val="44"/>
              </w:rPr>
              <w:t xml:space="preserve">апитал </w:t>
            </w:r>
          </w:p>
          <w:p w:rsidR="00551521" w:rsidRPr="000C63D1" w:rsidRDefault="00551521" w:rsidP="00C23BA7">
            <w:pPr>
              <w:rPr>
                <w:rStyle w:val="a3"/>
                <w:rFonts w:ascii="Bahnschrift SemiBold SemiConden" w:hAnsi="Bahnschrift SemiBold SemiConden"/>
                <w:b/>
                <w:sz w:val="44"/>
                <w:szCs w:val="44"/>
              </w:rPr>
            </w:pPr>
            <w:r w:rsidRPr="000C63D1">
              <w:rPr>
                <w:rStyle w:val="a3"/>
                <w:rFonts w:ascii="Bahnschrift SemiBold SemiConden" w:hAnsi="Bahnschrift SemiBold SemiConden"/>
                <w:b/>
                <w:sz w:val="44"/>
                <w:szCs w:val="44"/>
              </w:rPr>
              <w:t>в связи</w:t>
            </w:r>
          </w:p>
          <w:p w:rsidR="00C23BA7" w:rsidRPr="000C63D1" w:rsidRDefault="00C23BA7" w:rsidP="00C23BA7">
            <w:pPr>
              <w:rPr>
                <w:rStyle w:val="a3"/>
                <w:rFonts w:ascii="Bahnschrift SemiBold SemiConden" w:hAnsi="Bahnschrift SemiBold SemiConden"/>
                <w:b/>
                <w:sz w:val="44"/>
                <w:szCs w:val="44"/>
              </w:rPr>
            </w:pPr>
            <w:r w:rsidRPr="000C63D1">
              <w:rPr>
                <w:rStyle w:val="a3"/>
                <w:rFonts w:ascii="Bahnschrift SemiBold SemiConden" w:hAnsi="Bahnschrift SemiBold SemiConden"/>
                <w:b/>
                <w:sz w:val="44"/>
                <w:szCs w:val="44"/>
              </w:rPr>
              <w:t>с рождением</w:t>
            </w:r>
          </w:p>
          <w:p w:rsidR="00C23BA7" w:rsidRPr="000C63D1" w:rsidRDefault="00C23BA7" w:rsidP="00551521">
            <w:pPr>
              <w:rPr>
                <w:rStyle w:val="a3"/>
                <w:rFonts w:ascii="Bahnschrift SemiBold SemiConden" w:hAnsi="Bahnschrift SemiBold SemiConden"/>
                <w:b/>
                <w:sz w:val="44"/>
                <w:szCs w:val="44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b/>
                <w:sz w:val="44"/>
                <w:szCs w:val="44"/>
              </w:rPr>
              <w:t>второго</w:t>
            </w:r>
            <w:r w:rsidRPr="000C63D1">
              <w:rPr>
                <w:rStyle w:val="a3"/>
                <w:rFonts w:ascii="Bahnschrift SemiBold SemiConden" w:hAnsi="Bahnschrift SemiBold SemiConden"/>
                <w:b/>
                <w:sz w:val="44"/>
                <w:szCs w:val="44"/>
              </w:rPr>
              <w:t xml:space="preserve"> ребёнка</w:t>
            </w:r>
          </w:p>
          <w:p w:rsidR="00551521" w:rsidRPr="000C63D1" w:rsidRDefault="00E10A74" w:rsidP="00C23BA7">
            <w:pPr>
              <w:tabs>
                <w:tab w:val="left" w:pos="6765"/>
              </w:tabs>
              <w:rPr>
                <w:rStyle w:val="a3"/>
                <w:rFonts w:ascii="Bahnschrift SemiBold SemiConden" w:hAnsi="Bahnschrift SemiBold SemiConden"/>
                <w:sz w:val="40"/>
                <w:szCs w:val="44"/>
              </w:rPr>
            </w:pPr>
            <w:r w:rsidRPr="000C63D1">
              <w:rPr>
                <w:rStyle w:val="a3"/>
                <w:rFonts w:ascii="Bahnschrift SemiBold SemiConden" w:hAnsi="Bahnschrift SemiBold SemiConden"/>
                <w:sz w:val="40"/>
                <w:szCs w:val="44"/>
              </w:rPr>
              <w:t xml:space="preserve">          </w:t>
            </w:r>
          </w:p>
          <w:p w:rsidR="00551521" w:rsidRPr="000C63D1" w:rsidRDefault="00551521" w:rsidP="00C23BA7">
            <w:pPr>
              <w:tabs>
                <w:tab w:val="left" w:pos="6765"/>
              </w:tabs>
              <w:rPr>
                <w:rStyle w:val="a3"/>
                <w:rFonts w:ascii="Bahnschrift SemiBold SemiConden" w:hAnsi="Bahnschrift SemiBold SemiConden"/>
                <w:sz w:val="40"/>
                <w:szCs w:val="44"/>
              </w:rPr>
            </w:pPr>
          </w:p>
          <w:p w:rsidR="00C23BA7" w:rsidRPr="000C63D1" w:rsidRDefault="00C23BA7" w:rsidP="000C63D1">
            <w:pPr>
              <w:tabs>
                <w:tab w:val="left" w:pos="6765"/>
              </w:tabs>
              <w:rPr>
                <w:rFonts w:ascii="Bahnschrift SemiBold SemiConden" w:hAnsi="Bahnschrift SemiBold SemiConden"/>
                <w:b/>
                <w:noProof/>
                <w:sz w:val="40"/>
                <w:szCs w:val="44"/>
              </w:rPr>
            </w:pPr>
            <w:r w:rsidRPr="000C63D1">
              <w:rPr>
                <w:rStyle w:val="a3"/>
                <w:rFonts w:ascii="Bahnschrift SemiBold SemiConden" w:hAnsi="Bahnschrift SemiBold SemiConden"/>
                <w:sz w:val="40"/>
                <w:szCs w:val="44"/>
              </w:rPr>
              <w:t xml:space="preserve"> </w:t>
            </w:r>
            <w:r w:rsidRPr="000C63D1">
              <w:rPr>
                <w:rStyle w:val="a3"/>
                <w:rFonts w:ascii="Bahnschrift SemiBold SemiConden" w:hAnsi="Bahnschrift SemiBold SemiConden"/>
                <w:b/>
                <w:color w:val="00B050"/>
                <w:sz w:val="52"/>
                <w:szCs w:val="44"/>
              </w:rPr>
              <w:t>135 900 рублей</w:t>
            </w:r>
          </w:p>
        </w:tc>
      </w:tr>
      <w:tr w:rsidR="00700D16" w:rsidRPr="000C63D1" w:rsidTr="00FB12E4">
        <w:tc>
          <w:tcPr>
            <w:tcW w:w="5670" w:type="dxa"/>
          </w:tcPr>
          <w:p w:rsidR="00807133" w:rsidRDefault="00E10A74" w:rsidP="00700D16">
            <w:pPr>
              <w:rPr>
                <w:rFonts w:ascii="Bahnschrift SemiBold SemiConden" w:hAnsi="Bahnschrift SemiBold SemiConden"/>
                <w:b/>
                <w:sz w:val="40"/>
                <w:szCs w:val="44"/>
              </w:rPr>
            </w:pPr>
            <w:r w:rsidRPr="000C63D1">
              <w:rPr>
                <w:rFonts w:ascii="Bahnschrift SemiBold SemiConden" w:hAnsi="Bahnschrift SemiBold SemiConden"/>
                <w:b/>
                <w:sz w:val="40"/>
                <w:szCs w:val="44"/>
              </w:rPr>
              <w:t xml:space="preserve"> </w:t>
            </w:r>
            <w:r w:rsidRPr="000C63D1">
              <w:rPr>
                <w:rFonts w:ascii="Bahnschrift SemiBold SemiConden" w:hAnsi="Bahnschrift SemiBold SemiConden"/>
                <w:b/>
                <w:noProof/>
                <w:sz w:val="40"/>
                <w:szCs w:val="4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74056</wp:posOffset>
                  </wp:positionH>
                  <wp:positionV relativeFrom="paragraph">
                    <wp:posOffset>-3505</wp:posOffset>
                  </wp:positionV>
                  <wp:extent cx="598467" cy="593766"/>
                  <wp:effectExtent l="19050" t="0" r="0" b="0"/>
                  <wp:wrapSquare wrapText="bothSides"/>
                  <wp:docPr id="5" name="Рисунок 4" descr="question_mark_PNG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_mark_PNG14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467" cy="593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738F" w:rsidRPr="000C63D1">
              <w:rPr>
                <w:rFonts w:ascii="Bahnschrift SemiBold SemiConden" w:hAnsi="Bahnschrift SemiBold SemiConden"/>
                <w:b/>
                <w:sz w:val="40"/>
                <w:szCs w:val="44"/>
              </w:rPr>
              <w:t>Кто имеет право на выплату</w:t>
            </w:r>
          </w:p>
          <w:p w:rsidR="000C63D1" w:rsidRPr="000C63D1" w:rsidRDefault="000C63D1" w:rsidP="00700D16">
            <w:pPr>
              <w:rPr>
                <w:rFonts w:ascii="Bahnschrift SemiBold SemiConden" w:hAnsi="Bahnschrift SemiBold SemiConden"/>
                <w:b/>
                <w:sz w:val="8"/>
                <w:szCs w:val="8"/>
              </w:rPr>
            </w:pPr>
          </w:p>
          <w:p w:rsidR="0099738F" w:rsidRPr="000C63D1" w:rsidRDefault="00807133" w:rsidP="00807133">
            <w:pPr>
              <w:suppressAutoHyphens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Г</w:t>
            </w:r>
            <w:r w:rsidR="0099738F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раждан</w:t>
            </w:r>
            <w:r w:rsidR="007912B6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е</w:t>
            </w:r>
            <w:r w:rsidR="0099738F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, проживающи</w:t>
            </w:r>
            <w:r w:rsidR="007912B6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е</w:t>
            </w:r>
            <w:r w:rsidR="0099738F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 xml:space="preserve"> на территории Чукотского автономного округа и в отношении которых территориальным органом Пенсионного фонда РФ принято решение о выдаче государственного сертификата на материнский капитал:</w:t>
            </w:r>
          </w:p>
          <w:p w:rsidR="00807133" w:rsidRPr="000C63D1" w:rsidRDefault="00807133" w:rsidP="00807133">
            <w:pPr>
              <w:suppressAutoHyphens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6"/>
                <w:szCs w:val="26"/>
              </w:rPr>
            </w:pPr>
          </w:p>
          <w:p w:rsidR="0099738F" w:rsidRPr="000C63D1" w:rsidRDefault="0099738F" w:rsidP="0028785E">
            <w:pPr>
              <w:pStyle w:val="a7"/>
              <w:ind w:left="601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женщин</w:t>
            </w:r>
            <w:r w:rsidR="00DB24C6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ы</w:t>
            </w: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, родивши</w:t>
            </w:r>
            <w:r w:rsidR="00DB24C6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е</w:t>
            </w: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 xml:space="preserve"> (усыновивши</w:t>
            </w:r>
            <w:r w:rsidR="00DB24C6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е</w:t>
            </w: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 xml:space="preserve">) второго ребенка, начиная </w:t>
            </w: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  <w:u w:val="single"/>
              </w:rPr>
              <w:t>с 1 января 2019 года</w:t>
            </w: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;</w:t>
            </w:r>
          </w:p>
          <w:p w:rsidR="00807133" w:rsidRPr="000C63D1" w:rsidRDefault="00807133" w:rsidP="0028785E">
            <w:pPr>
              <w:pStyle w:val="a7"/>
              <w:ind w:left="601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8"/>
                <w:szCs w:val="26"/>
              </w:rPr>
            </w:pPr>
          </w:p>
          <w:p w:rsidR="00C23BA7" w:rsidRPr="000C63D1" w:rsidRDefault="00F46328" w:rsidP="00DB24C6">
            <w:pPr>
              <w:pStyle w:val="a7"/>
              <w:ind w:left="601"/>
              <w:jc w:val="both"/>
              <w:rPr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Fonts w:ascii="Bahnschrift SemiBold SemiConden" w:eastAsia="Calibri" w:hAnsi="Bahnschrift SemiBold SemiConden" w:cs="Times New Roman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44450</wp:posOffset>
                  </wp:positionV>
                  <wp:extent cx="285750" cy="279400"/>
                  <wp:effectExtent l="19050" t="0" r="0" b="0"/>
                  <wp:wrapSquare wrapText="bothSides"/>
                  <wp:docPr id="12" name="Рисунок 11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8"/>
                          <a:srcRect l="50554" t="15436" b="127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C63D1">
              <w:rPr>
                <w:rFonts w:ascii="Bahnschrift SemiBold SemiConden" w:eastAsia="Calibri" w:hAnsi="Bahnschrift SemiBold SemiConden" w:cs="Times New Roman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-387350</wp:posOffset>
                  </wp:positionV>
                  <wp:extent cx="285750" cy="266700"/>
                  <wp:effectExtent l="19050" t="0" r="0" b="0"/>
                  <wp:wrapSquare wrapText="bothSides"/>
                  <wp:docPr id="11" name="Рисунок 10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8"/>
                          <a:srcRect t="16797" r="49398" b="139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738F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мужчин</w:t>
            </w:r>
            <w:r w:rsidR="00DB24C6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ы</w:t>
            </w:r>
            <w:r w:rsidR="0099738F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, являющи</w:t>
            </w:r>
            <w:r w:rsidR="00DB24C6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е</w:t>
            </w:r>
            <w:r w:rsidR="0099738F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ся единственными усыновителями второго ребенка, если решение суда об усыновлении ребенка вс</w:t>
            </w:r>
            <w:r w:rsidR="00FB12E4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 xml:space="preserve">тупило в законную силу, начиная </w:t>
            </w:r>
            <w:r w:rsidR="00FB12E4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br/>
            </w:r>
            <w:r w:rsidR="0099738F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  <w:u w:val="single"/>
              </w:rPr>
              <w:t>с 1 января 2019 года</w:t>
            </w:r>
            <w:r w:rsidR="0099738F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700D16" w:rsidRPr="000C63D1" w:rsidRDefault="0099738F" w:rsidP="00700D16">
            <w:pPr>
              <w:rPr>
                <w:rFonts w:ascii="Bahnschrift SemiBold SemiConden" w:hAnsi="Bahnschrift SemiBold SemiConden"/>
                <w:b/>
                <w:sz w:val="40"/>
                <w:szCs w:val="44"/>
              </w:rPr>
            </w:pPr>
            <w:r w:rsidRPr="000C63D1">
              <w:rPr>
                <w:rFonts w:ascii="Bahnschrift SemiBold SemiConden" w:hAnsi="Bahnschrift SemiBold SemiConden"/>
                <w:b/>
                <w:sz w:val="40"/>
                <w:szCs w:val="44"/>
              </w:rPr>
              <w:t>Три направления регионального материнского капитала:</w:t>
            </w:r>
          </w:p>
          <w:p w:rsidR="00807133" w:rsidRPr="000C63D1" w:rsidRDefault="0028785E" w:rsidP="00700D16">
            <w:pPr>
              <w:rPr>
                <w:rFonts w:ascii="Bahnschrift SemiBold SemiConden" w:hAnsi="Bahnschrift SemiBold SemiConden"/>
                <w:b/>
                <w:sz w:val="24"/>
                <w:szCs w:val="44"/>
              </w:rPr>
            </w:pPr>
            <w:r w:rsidRPr="000C63D1">
              <w:rPr>
                <w:rFonts w:ascii="Bahnschrift SemiBold SemiConden" w:hAnsi="Bahnschrift SemiBold SemiConden"/>
                <w:b/>
                <w:noProof/>
                <w:sz w:val="24"/>
                <w:szCs w:val="4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-838835</wp:posOffset>
                  </wp:positionV>
                  <wp:extent cx="823595" cy="1056640"/>
                  <wp:effectExtent l="19050" t="0" r="0" b="0"/>
                  <wp:wrapSquare wrapText="bothSides"/>
                  <wp:docPr id="10" name="Рисунок 9" descr="depositphotos_52387263-stock-photo-3d-man-standing-in-fr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52387263-stock-photo-3d-man-standing-in-front.jpg"/>
                          <pic:cNvPicPr/>
                        </pic:nvPicPr>
                        <pic:blipFill>
                          <a:blip r:embed="rId9" cstate="print"/>
                          <a:srcRect l="21184" r="206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E3923" w:rsidRPr="000C63D1" w:rsidRDefault="009E3923" w:rsidP="00807133">
            <w:pPr>
              <w:pStyle w:val="a7"/>
              <w:numPr>
                <w:ilvl w:val="1"/>
                <w:numId w:val="1"/>
              </w:numPr>
              <w:ind w:left="317" w:hanging="283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улучшение жилищных условий;</w:t>
            </w:r>
          </w:p>
          <w:p w:rsidR="00C23BA7" w:rsidRPr="000C63D1" w:rsidRDefault="00C23BA7" w:rsidP="00C23BA7">
            <w:pPr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8"/>
                <w:szCs w:val="6"/>
              </w:rPr>
            </w:pPr>
          </w:p>
          <w:p w:rsidR="00807133" w:rsidRPr="000C63D1" w:rsidRDefault="009E3923" w:rsidP="00807133">
            <w:pPr>
              <w:pStyle w:val="a7"/>
              <w:numPr>
                <w:ilvl w:val="1"/>
                <w:numId w:val="1"/>
              </w:numPr>
              <w:ind w:left="317" w:hanging="283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получение образования ребенком (детьми) и осуществление иных, связанных с получением образования ребенком (детьми), расходов;</w:t>
            </w:r>
          </w:p>
          <w:p w:rsidR="00C23BA7" w:rsidRPr="000C63D1" w:rsidRDefault="00C23BA7" w:rsidP="00C23BA7">
            <w:pPr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8"/>
                <w:szCs w:val="6"/>
              </w:rPr>
            </w:pPr>
          </w:p>
          <w:p w:rsidR="009E3923" w:rsidRPr="000C63D1" w:rsidRDefault="009E3923" w:rsidP="00807133">
            <w:pPr>
              <w:pStyle w:val="a7"/>
              <w:numPr>
                <w:ilvl w:val="1"/>
                <w:numId w:val="1"/>
              </w:numPr>
              <w:ind w:left="317" w:hanging="283"/>
              <w:rPr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приобретение товаров и услуг, предназначенных для социальной адаптации и интеграции в общество детей-инвалидов</w:t>
            </w:r>
            <w:r w:rsid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700D16" w:rsidRPr="000C63D1" w:rsidTr="00DB24C6">
        <w:trPr>
          <w:trHeight w:val="410"/>
        </w:trPr>
        <w:tc>
          <w:tcPr>
            <w:tcW w:w="5670" w:type="dxa"/>
          </w:tcPr>
          <w:p w:rsidR="00700D16" w:rsidRPr="000C63D1" w:rsidRDefault="0099738F" w:rsidP="00700D16">
            <w:pPr>
              <w:rPr>
                <w:rFonts w:ascii="Bahnschrift SemiBold SemiConden" w:hAnsi="Bahnschrift SemiBold SemiConden"/>
                <w:b/>
                <w:sz w:val="40"/>
                <w:szCs w:val="44"/>
              </w:rPr>
            </w:pPr>
            <w:r w:rsidRPr="000C63D1">
              <w:rPr>
                <w:rFonts w:ascii="Bahnschrift SemiBold SemiConden" w:hAnsi="Bahnschrift SemiBold SemiConden"/>
                <w:b/>
                <w:sz w:val="40"/>
                <w:szCs w:val="44"/>
              </w:rPr>
              <w:t>Куда обращаться</w:t>
            </w:r>
          </w:p>
          <w:p w:rsidR="00C23BA7" w:rsidRPr="000C63D1" w:rsidRDefault="00C23BA7" w:rsidP="00700D16">
            <w:pPr>
              <w:rPr>
                <w:rFonts w:ascii="Bahnschrift SemiBold SemiConden" w:hAnsi="Bahnschrift SemiBold SemiConden"/>
                <w:b/>
                <w:sz w:val="24"/>
                <w:szCs w:val="24"/>
              </w:rPr>
            </w:pPr>
          </w:p>
          <w:p w:rsidR="0099738F" w:rsidRPr="000C63D1" w:rsidRDefault="00312437" w:rsidP="00C23BA7">
            <w:pPr>
              <w:pStyle w:val="a7"/>
              <w:numPr>
                <w:ilvl w:val="0"/>
                <w:numId w:val="4"/>
              </w:numPr>
              <w:ind w:left="317" w:hanging="301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Fonts w:ascii="Bahnschrift SemiBold SemiConden" w:eastAsia="Calibri" w:hAnsi="Bahnschrift SemiBold SemiConden" w:cs="Times New Roman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7216" behindDoc="0" locked="0" layoutInCell="1" allowOverlap="1" wp14:anchorId="792F2BA0" wp14:editId="21A98819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-679450</wp:posOffset>
                  </wp:positionV>
                  <wp:extent cx="595630" cy="598805"/>
                  <wp:effectExtent l="19050" t="0" r="0" b="0"/>
                  <wp:wrapSquare wrapText="bothSides"/>
                  <wp:docPr id="7" name="Рисунок 4" descr="question_mark_PNG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_mark_PNG14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59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3BA7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 xml:space="preserve">в </w:t>
            </w:r>
            <w:r w:rsidR="0099738F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 xml:space="preserve">Филиал либо пункт социального обслуживания </w:t>
            </w:r>
            <w:r w:rsidR="00DB24C6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Центра соцобслуживания</w:t>
            </w:r>
            <w:r w:rsidR="00C23BA7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;</w:t>
            </w:r>
          </w:p>
          <w:p w:rsidR="00C23BA7" w:rsidRPr="000C63D1" w:rsidRDefault="00C23BA7" w:rsidP="00C23BA7">
            <w:pPr>
              <w:pStyle w:val="a7"/>
              <w:ind w:left="317" w:hanging="301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6"/>
                <w:szCs w:val="6"/>
              </w:rPr>
            </w:pPr>
          </w:p>
          <w:p w:rsidR="00C06769" w:rsidRPr="000C63D1" w:rsidRDefault="00C23BA7" w:rsidP="00C23BA7">
            <w:pPr>
              <w:pStyle w:val="a7"/>
              <w:numPr>
                <w:ilvl w:val="0"/>
                <w:numId w:val="4"/>
              </w:numPr>
              <w:ind w:left="317" w:hanging="301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 xml:space="preserve">через интернет - в </w:t>
            </w:r>
            <w:r w:rsidR="00C06769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Единый портал государственных и муниципальных услуг</w:t>
            </w:r>
            <w:r w:rsidR="00960EA5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 xml:space="preserve"> (</w:t>
            </w:r>
            <w:r w:rsidR="00960EA5" w:rsidRPr="00960EA5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www.gosuslugi.ru</w:t>
            </w:r>
            <w:r w:rsidR="00960EA5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)</w:t>
            </w: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;</w:t>
            </w:r>
          </w:p>
          <w:p w:rsidR="00C23BA7" w:rsidRPr="000C63D1" w:rsidRDefault="00C23BA7" w:rsidP="00C23BA7">
            <w:pPr>
              <w:ind w:left="317" w:hanging="301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6"/>
                <w:szCs w:val="6"/>
              </w:rPr>
            </w:pPr>
          </w:p>
          <w:p w:rsidR="00FB12E4" w:rsidRPr="000C63D1" w:rsidRDefault="00C23BA7" w:rsidP="00DB24C6">
            <w:pPr>
              <w:pStyle w:val="a7"/>
              <w:numPr>
                <w:ilvl w:val="0"/>
                <w:numId w:val="4"/>
              </w:numPr>
              <w:ind w:left="317" w:hanging="301"/>
              <w:jc w:val="both"/>
              <w:rPr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в</w:t>
            </w:r>
            <w:r w:rsidR="00C06769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 xml:space="preserve"> многофункциональный центр предоставления государственных и </w:t>
            </w:r>
            <w:r w:rsidR="00C06769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lastRenderedPageBreak/>
              <w:t>муниципальных услуг</w:t>
            </w: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C23BA7" w:rsidRDefault="00F97D90" w:rsidP="00700D16">
            <w:pPr>
              <w:rPr>
                <w:rFonts w:ascii="Bahnschrift SemiBold SemiConden" w:hAnsi="Bahnschrift SemiBold SemiConden"/>
                <w:b/>
                <w:sz w:val="40"/>
                <w:szCs w:val="44"/>
              </w:rPr>
            </w:pPr>
            <w:r w:rsidRPr="000C63D1">
              <w:rPr>
                <w:rFonts w:ascii="Bahnschrift SemiBold SemiConden" w:hAnsi="Bahnschrift SemiBold SemiConden"/>
                <w:b/>
                <w:sz w:val="40"/>
                <w:szCs w:val="44"/>
              </w:rPr>
              <w:lastRenderedPageBreak/>
              <w:t>Какие документы нужны</w:t>
            </w:r>
          </w:p>
          <w:p w:rsidR="000C63D1" w:rsidRPr="000C63D1" w:rsidRDefault="000C63D1" w:rsidP="00700D16">
            <w:pPr>
              <w:rPr>
                <w:rFonts w:ascii="Bahnschrift SemiBold SemiConden" w:hAnsi="Bahnschrift SemiBold SemiConden"/>
                <w:b/>
                <w:sz w:val="40"/>
                <w:szCs w:val="44"/>
              </w:rPr>
            </w:pPr>
          </w:p>
          <w:p w:rsidR="00F97D90" w:rsidRPr="000C63D1" w:rsidRDefault="000C63D1" w:rsidP="00C23BA7">
            <w:pPr>
              <w:pStyle w:val="a7"/>
              <w:numPr>
                <w:ilvl w:val="0"/>
                <w:numId w:val="5"/>
              </w:numPr>
              <w:ind w:left="317" w:hanging="301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>
              <w:rPr>
                <w:rFonts w:ascii="Bahnschrift SemiBold SemiConden" w:eastAsia="Calibri" w:hAnsi="Bahnschrift SemiBold SemiConden" w:cs="Times New Roman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7FD6DB01" wp14:editId="709CB0D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-793115</wp:posOffset>
                  </wp:positionV>
                  <wp:extent cx="595630" cy="598805"/>
                  <wp:effectExtent l="19050" t="0" r="0" b="0"/>
                  <wp:wrapSquare wrapText="bothSides"/>
                  <wp:docPr id="8" name="Рисунок 4" descr="question_mark_PNG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_mark_PNG14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59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97D90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паспорт;</w:t>
            </w:r>
          </w:p>
          <w:p w:rsidR="00F97D90" w:rsidRPr="000C63D1" w:rsidRDefault="00F97D90" w:rsidP="00C23BA7">
            <w:pPr>
              <w:pStyle w:val="a7"/>
              <w:numPr>
                <w:ilvl w:val="0"/>
                <w:numId w:val="5"/>
              </w:numPr>
              <w:ind w:left="317" w:hanging="301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документ, подтверждающий проживание гражданина на территории Чукотского автономного округа</w:t>
            </w:r>
            <w:r w:rsidR="00C23BA7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 xml:space="preserve"> </w:t>
            </w: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– в случае отсутствия регистрации по месту жительства на территории региона;</w:t>
            </w:r>
          </w:p>
          <w:p w:rsidR="00F97D90" w:rsidRPr="000C63D1" w:rsidRDefault="00F97D90" w:rsidP="00C23BA7">
            <w:pPr>
              <w:pStyle w:val="a7"/>
              <w:numPr>
                <w:ilvl w:val="0"/>
                <w:numId w:val="5"/>
              </w:numPr>
              <w:ind w:left="317" w:hanging="301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свидетельств</w:t>
            </w:r>
            <w:r w:rsidR="00C23BA7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а</w:t>
            </w: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 xml:space="preserve"> о рождении детей;</w:t>
            </w:r>
          </w:p>
          <w:p w:rsidR="000C63D1" w:rsidRPr="000C63D1" w:rsidRDefault="00F97D90" w:rsidP="00DB24C6">
            <w:pPr>
              <w:pStyle w:val="a7"/>
              <w:numPr>
                <w:ilvl w:val="0"/>
                <w:numId w:val="5"/>
              </w:numPr>
              <w:ind w:left="317" w:hanging="301"/>
              <w:jc w:val="both"/>
              <w:rPr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DB24C6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государственн</w:t>
            </w:r>
            <w:r w:rsidR="00C23BA7" w:rsidRPr="00DB24C6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ый</w:t>
            </w:r>
            <w:r w:rsidRPr="00DB24C6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 xml:space="preserve"> сертификат на материнский (семейный) капитал</w:t>
            </w:r>
            <w:r w:rsidR="00C23BA7" w:rsidRPr="00DB24C6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73394B" w:rsidRPr="000C63D1" w:rsidTr="00FB12E4">
        <w:tc>
          <w:tcPr>
            <w:tcW w:w="11340" w:type="dxa"/>
            <w:gridSpan w:val="2"/>
          </w:tcPr>
          <w:p w:rsidR="0073394B" w:rsidRPr="00DB24C6" w:rsidRDefault="00D430F4" w:rsidP="00960EA5">
            <w:pPr>
              <w:pStyle w:val="1"/>
              <w:numPr>
                <w:ilvl w:val="0"/>
                <w:numId w:val="6"/>
              </w:numPr>
              <w:tabs>
                <w:tab w:val="clear" w:pos="0"/>
                <w:tab w:val="left" w:pos="317"/>
              </w:tabs>
              <w:ind w:left="317"/>
              <w:jc w:val="left"/>
              <w:outlineLvl w:val="0"/>
              <w:rPr>
                <w:rFonts w:ascii="Bahnschrift SemiBold SemiConden" w:hAnsi="Bahnschrift SemiBold SemiConden"/>
                <w:sz w:val="32"/>
                <w:szCs w:val="32"/>
              </w:rPr>
            </w:pPr>
            <w:r w:rsidRPr="00DB24C6">
              <w:rPr>
                <w:rFonts w:ascii="Bahnschrift SemiBold SemiConden" w:eastAsiaTheme="minorHAnsi" w:hAnsi="Bahnschrift SemiBold SemiConden" w:cstheme="minorBidi"/>
                <w:sz w:val="32"/>
                <w:szCs w:val="32"/>
                <w:lang w:eastAsia="en-US"/>
              </w:rPr>
              <w:lastRenderedPageBreak/>
              <w:t>Н</w:t>
            </w:r>
            <w:r w:rsidR="0073394B" w:rsidRPr="00DB24C6">
              <w:rPr>
                <w:rFonts w:ascii="Bahnschrift SemiBold SemiConden" w:eastAsiaTheme="minorHAnsi" w:hAnsi="Bahnschrift SemiBold SemiConden" w:cstheme="minorBidi"/>
                <w:sz w:val="32"/>
                <w:szCs w:val="32"/>
                <w:lang w:eastAsia="en-US"/>
              </w:rPr>
              <w:t>аправлени</w:t>
            </w:r>
            <w:r w:rsidR="00960EA5" w:rsidRPr="00DB24C6">
              <w:rPr>
                <w:rFonts w:ascii="Bahnschrift SemiBold SemiConden" w:eastAsiaTheme="minorHAnsi" w:hAnsi="Bahnschrift SemiBold SemiConden" w:cstheme="minorBidi"/>
                <w:sz w:val="32"/>
                <w:szCs w:val="32"/>
                <w:lang w:eastAsia="en-US"/>
              </w:rPr>
              <w:t>е</w:t>
            </w:r>
            <w:r w:rsidR="0073394B" w:rsidRPr="00DB24C6">
              <w:rPr>
                <w:rFonts w:ascii="Bahnschrift SemiBold SemiConden" w:eastAsiaTheme="minorHAnsi" w:hAnsi="Bahnschrift SemiBold SemiConden" w:cstheme="minorBidi"/>
                <w:sz w:val="32"/>
                <w:szCs w:val="32"/>
                <w:lang w:eastAsia="en-US"/>
              </w:rPr>
              <w:t xml:space="preserve"> средств на улучшение жилищных условий</w:t>
            </w:r>
          </w:p>
        </w:tc>
      </w:tr>
      <w:tr w:rsidR="00F46328" w:rsidRPr="000C63D1" w:rsidTr="00FB12E4">
        <w:trPr>
          <w:trHeight w:val="4030"/>
        </w:trPr>
        <w:tc>
          <w:tcPr>
            <w:tcW w:w="11340" w:type="dxa"/>
            <w:gridSpan w:val="2"/>
          </w:tcPr>
          <w:p w:rsidR="00F46328" w:rsidRPr="000C63D1" w:rsidRDefault="00F46328" w:rsidP="00E10A74">
            <w:pPr>
              <w:pStyle w:val="a7"/>
              <w:ind w:left="317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6"/>
                <w:szCs w:val="26"/>
              </w:rPr>
            </w:pPr>
          </w:p>
          <w:p w:rsidR="00F46328" w:rsidRPr="000C63D1" w:rsidRDefault="00F46328" w:rsidP="00960EA5">
            <w:pPr>
              <w:pStyle w:val="a7"/>
              <w:numPr>
                <w:ilvl w:val="0"/>
                <w:numId w:val="12"/>
              </w:numPr>
              <w:ind w:left="317" w:hanging="284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на приобретение или строительство жилого помещения, осуществляемые гражданами посредством совершения любых не противоречащих закону сделок и участия в обязательствах, путем безналичного перечисления указанных средств;</w:t>
            </w:r>
          </w:p>
          <w:p w:rsidR="00F46328" w:rsidRPr="000C63D1" w:rsidRDefault="00F46328" w:rsidP="00960EA5">
            <w:pPr>
              <w:pStyle w:val="a7"/>
              <w:ind w:left="317" w:hanging="284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6"/>
                <w:szCs w:val="26"/>
              </w:rPr>
            </w:pPr>
          </w:p>
          <w:p w:rsidR="00F46328" w:rsidRPr="000C63D1" w:rsidRDefault="00F46328" w:rsidP="00960EA5">
            <w:pPr>
              <w:pStyle w:val="a7"/>
              <w:numPr>
                <w:ilvl w:val="0"/>
                <w:numId w:val="12"/>
              </w:numPr>
              <w:ind w:left="317" w:hanging="284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Fonts w:ascii="Bahnschrift SemiBold SemiConden" w:eastAsia="Calibri" w:hAnsi="Bahnschrift SemiBold SemiConden" w:cs="Times New Roman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5015230</wp:posOffset>
                  </wp:positionH>
                  <wp:positionV relativeFrom="paragraph">
                    <wp:posOffset>-692150</wp:posOffset>
                  </wp:positionV>
                  <wp:extent cx="2172335" cy="1623695"/>
                  <wp:effectExtent l="19050" t="0" r="0" b="0"/>
                  <wp:wrapSquare wrapText="bothSides"/>
                  <wp:docPr id="18" name="Рисунок 13" descr="ipote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oteka.jpg"/>
                          <pic:cNvPicPr/>
                        </pic:nvPicPr>
                        <pic:blipFill>
                          <a:blip r:embed="rId11"/>
                          <a:srcRect l="172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335" cy="162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на строительство или реконструкцию объекта индивидуального жилищного строительства, осуществляемые гражданами без привлечения организации, выполняющей строительство (реконструкцию) объекта индивидуального жилищного строительства;</w:t>
            </w:r>
          </w:p>
          <w:p w:rsidR="00F46328" w:rsidRPr="000C63D1" w:rsidRDefault="00F46328" w:rsidP="00960EA5">
            <w:pPr>
              <w:pStyle w:val="a7"/>
              <w:ind w:left="317" w:hanging="284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6"/>
                <w:szCs w:val="6"/>
              </w:rPr>
            </w:pPr>
          </w:p>
          <w:p w:rsidR="00F46328" w:rsidRPr="000C63D1" w:rsidRDefault="00F46328" w:rsidP="00960EA5">
            <w:pPr>
              <w:pStyle w:val="a7"/>
              <w:numPr>
                <w:ilvl w:val="0"/>
                <w:numId w:val="12"/>
              </w:numPr>
              <w:ind w:left="317" w:hanging="284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на уплату первоначального взноса при получении кредита (займа), в том числе ипотечного, на приобретение или строительство жилья;</w:t>
            </w:r>
          </w:p>
          <w:p w:rsidR="00F46328" w:rsidRPr="000C63D1" w:rsidRDefault="00F46328" w:rsidP="00960EA5">
            <w:pPr>
              <w:pStyle w:val="a7"/>
              <w:ind w:left="317" w:hanging="284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8"/>
                <w:szCs w:val="8"/>
              </w:rPr>
            </w:pPr>
          </w:p>
          <w:p w:rsidR="00F46328" w:rsidRPr="000C63D1" w:rsidRDefault="00F46328" w:rsidP="00960EA5">
            <w:pPr>
              <w:pStyle w:val="a7"/>
              <w:numPr>
                <w:ilvl w:val="0"/>
                <w:numId w:val="12"/>
              </w:numPr>
              <w:ind w:left="317" w:hanging="284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на погашение основного долга и уплату процентов по кредиту (займу), в том числе ипотечному.</w:t>
            </w:r>
          </w:p>
        </w:tc>
      </w:tr>
      <w:tr w:rsidR="00A269B5" w:rsidRPr="000C63D1" w:rsidTr="00FB12E4">
        <w:tc>
          <w:tcPr>
            <w:tcW w:w="11340" w:type="dxa"/>
            <w:gridSpan w:val="2"/>
          </w:tcPr>
          <w:p w:rsidR="000C63D1" w:rsidRPr="00DB24C6" w:rsidRDefault="00D430F4" w:rsidP="00DB24C6">
            <w:pPr>
              <w:pStyle w:val="1"/>
              <w:numPr>
                <w:ilvl w:val="0"/>
                <w:numId w:val="6"/>
              </w:numPr>
              <w:tabs>
                <w:tab w:val="clear" w:pos="0"/>
              </w:tabs>
              <w:ind w:left="317"/>
              <w:jc w:val="left"/>
              <w:rPr>
                <w:sz w:val="32"/>
                <w:szCs w:val="32"/>
              </w:rPr>
            </w:pPr>
            <w:r w:rsidRPr="00DB24C6">
              <w:rPr>
                <w:rFonts w:ascii="Bahnschrift SemiBold SemiConden" w:eastAsiaTheme="minorHAnsi" w:hAnsi="Bahnschrift SemiBold SemiConden" w:cstheme="minorBidi"/>
                <w:sz w:val="32"/>
                <w:szCs w:val="32"/>
                <w:lang w:eastAsia="en-US"/>
              </w:rPr>
              <w:t>Н</w:t>
            </w:r>
            <w:r w:rsidR="00A269B5" w:rsidRPr="00DB24C6">
              <w:rPr>
                <w:rFonts w:ascii="Bahnschrift SemiBold SemiConden" w:eastAsiaTheme="minorHAnsi" w:hAnsi="Bahnschrift SemiBold SemiConden" w:cstheme="minorBidi"/>
                <w:sz w:val="32"/>
                <w:szCs w:val="32"/>
                <w:lang w:eastAsia="en-US"/>
              </w:rPr>
              <w:t>аправлени</w:t>
            </w:r>
            <w:r w:rsidR="00960EA5" w:rsidRPr="00DB24C6">
              <w:rPr>
                <w:rFonts w:ascii="Bahnschrift SemiBold SemiConden" w:eastAsiaTheme="minorHAnsi" w:hAnsi="Bahnschrift SemiBold SemiConden" w:cstheme="minorBidi"/>
                <w:sz w:val="32"/>
                <w:szCs w:val="32"/>
                <w:lang w:eastAsia="en-US"/>
              </w:rPr>
              <w:t>е</w:t>
            </w:r>
            <w:r w:rsidR="00A269B5" w:rsidRPr="00DB24C6">
              <w:rPr>
                <w:rFonts w:ascii="Bahnschrift SemiBold SemiConden" w:eastAsiaTheme="minorHAnsi" w:hAnsi="Bahnschrift SemiBold SemiConden" w:cstheme="minorBidi"/>
                <w:sz w:val="32"/>
                <w:szCs w:val="32"/>
                <w:lang w:eastAsia="en-US"/>
              </w:rPr>
              <w:t xml:space="preserve"> </w:t>
            </w:r>
            <w:r w:rsidR="00E10A74" w:rsidRPr="00DB24C6">
              <w:rPr>
                <w:rFonts w:ascii="Bahnschrift SemiBold SemiConden" w:eastAsiaTheme="minorHAnsi" w:hAnsi="Bahnschrift SemiBold SemiConden" w:cstheme="minorBidi"/>
                <w:sz w:val="32"/>
                <w:szCs w:val="32"/>
                <w:lang w:eastAsia="en-US"/>
              </w:rPr>
              <w:t xml:space="preserve">средств </w:t>
            </w:r>
            <w:r w:rsidR="00A269B5" w:rsidRPr="00DB24C6">
              <w:rPr>
                <w:rFonts w:ascii="Bahnschrift SemiBold SemiConden" w:eastAsiaTheme="minorHAnsi" w:hAnsi="Bahnschrift SemiBold SemiConden" w:cstheme="minorBidi"/>
                <w:sz w:val="32"/>
                <w:szCs w:val="32"/>
                <w:lang w:eastAsia="en-US"/>
              </w:rPr>
              <w:t>на получени</w:t>
            </w:r>
            <w:r w:rsidRPr="00DB24C6">
              <w:rPr>
                <w:rFonts w:ascii="Bahnschrift SemiBold SemiConden" w:eastAsiaTheme="minorHAnsi" w:hAnsi="Bahnschrift SemiBold SemiConden" w:cstheme="minorBidi"/>
                <w:sz w:val="32"/>
                <w:szCs w:val="32"/>
                <w:lang w:eastAsia="en-US"/>
              </w:rPr>
              <w:t>е образования ребенком (детьми)</w:t>
            </w:r>
          </w:p>
        </w:tc>
      </w:tr>
      <w:tr w:rsidR="00A269B5" w:rsidRPr="000C63D1" w:rsidTr="00FB12E4">
        <w:tc>
          <w:tcPr>
            <w:tcW w:w="11340" w:type="dxa"/>
            <w:gridSpan w:val="2"/>
          </w:tcPr>
          <w:p w:rsidR="00D430F4" w:rsidRPr="000C63D1" w:rsidRDefault="00A269B5" w:rsidP="00551521">
            <w:pPr>
              <w:pStyle w:val="a7"/>
              <w:numPr>
                <w:ilvl w:val="0"/>
                <w:numId w:val="11"/>
              </w:numPr>
              <w:ind w:left="885" w:firstLine="283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на оплату платных образовательных услуг;</w:t>
            </w:r>
          </w:p>
          <w:p w:rsidR="00551521" w:rsidRPr="000C63D1" w:rsidRDefault="00551521" w:rsidP="00551521">
            <w:pPr>
              <w:pStyle w:val="a7"/>
              <w:ind w:left="1168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8"/>
                <w:szCs w:val="8"/>
              </w:rPr>
            </w:pPr>
          </w:p>
          <w:p w:rsidR="00D430F4" w:rsidRPr="000C63D1" w:rsidRDefault="00A269B5" w:rsidP="00551521">
            <w:pPr>
              <w:pStyle w:val="a7"/>
              <w:numPr>
                <w:ilvl w:val="0"/>
                <w:numId w:val="11"/>
              </w:numPr>
              <w:ind w:left="885" w:firstLine="283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на оплату пользования жилым помещением и коммунальных услуг в общежитии, предоставляемом организацией обучающимся на период обучения</w:t>
            </w:r>
            <w:r w:rsidR="00D430F4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;</w:t>
            </w:r>
          </w:p>
          <w:p w:rsidR="00551521" w:rsidRPr="000C63D1" w:rsidRDefault="00551521" w:rsidP="00551521">
            <w:pPr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8"/>
                <w:szCs w:val="8"/>
              </w:rPr>
            </w:pPr>
          </w:p>
          <w:p w:rsidR="000C63D1" w:rsidRPr="000C63D1" w:rsidRDefault="00A269B5" w:rsidP="00DB24C6">
            <w:pPr>
              <w:pStyle w:val="a7"/>
              <w:numPr>
                <w:ilvl w:val="0"/>
                <w:numId w:val="11"/>
              </w:numPr>
              <w:ind w:left="885" w:firstLine="283"/>
              <w:jc w:val="both"/>
              <w:rPr>
                <w:rFonts w:ascii="Bahnschrift SemiBold SemiConden" w:hAnsi="Bahnschrift SemiBold SemiConden"/>
                <w:color w:val="000000"/>
                <w:sz w:val="28"/>
                <w:szCs w:val="28"/>
              </w:rPr>
            </w:pPr>
            <w:r w:rsidRPr="00DB24C6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 xml:space="preserve">на оплату содержания ребенка (детей) и (или) присмотра и ухода за ребенком (детьми) в организации, реализующей образовательные программы дошкольного образования и (или) образовательные программы начального общего, основного общего и </w:t>
            </w:r>
            <w:r w:rsidRPr="00DB24C6">
              <w:rPr>
                <w:rStyle w:val="a3"/>
                <w:rFonts w:ascii="Bahnschrift SemiBold SemiConden" w:eastAsia="Calibri" w:hAnsi="Bahnschrift SemiBold SemiConden" w:cs="Times New Roman"/>
                <w:sz w:val="26"/>
                <w:szCs w:val="26"/>
              </w:rPr>
              <w:t>среднего общего образования.</w:t>
            </w:r>
            <w:r w:rsidR="00551521" w:rsidRPr="000C63D1">
              <w:rPr>
                <w:rFonts w:ascii="Bahnschrift SemiBold SemiConden" w:hAnsi="Bahnschrift SemiBold SemiConde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6FB3A46" wp14:editId="2EF779A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-1962785</wp:posOffset>
                  </wp:positionV>
                  <wp:extent cx="2402205" cy="2138045"/>
                  <wp:effectExtent l="19050" t="0" r="0" b="0"/>
                  <wp:wrapSquare wrapText="bothSides"/>
                  <wp:docPr id="19" name="Рисунок 18" descr="70cb073971e83d2d7f842b66ba12ed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cb073971e83d2d7f842b66ba12ed89.jpg"/>
                          <pic:cNvPicPr/>
                        </pic:nvPicPr>
                        <pic:blipFill>
                          <a:blip r:embed="rId12"/>
                          <a:srcRect l="15999" r="13907" b="69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5" cy="213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69B5" w:rsidRPr="000C63D1" w:rsidTr="00FB12E4">
        <w:tc>
          <w:tcPr>
            <w:tcW w:w="11340" w:type="dxa"/>
            <w:gridSpan w:val="2"/>
          </w:tcPr>
          <w:p w:rsidR="00A269B5" w:rsidRPr="00DB24C6" w:rsidRDefault="00D430F4" w:rsidP="00312437">
            <w:pPr>
              <w:pStyle w:val="1"/>
              <w:numPr>
                <w:ilvl w:val="0"/>
                <w:numId w:val="6"/>
              </w:numPr>
              <w:tabs>
                <w:tab w:val="clear" w:pos="0"/>
                <w:tab w:val="left" w:pos="317"/>
              </w:tabs>
              <w:ind w:left="317"/>
              <w:jc w:val="left"/>
              <w:outlineLvl w:val="0"/>
              <w:rPr>
                <w:rFonts w:ascii="Bahnschrift SemiBold SemiConden" w:hAnsi="Bahnschrift SemiBold SemiConden"/>
                <w:color w:val="000000"/>
                <w:sz w:val="32"/>
                <w:szCs w:val="32"/>
              </w:rPr>
            </w:pPr>
            <w:r w:rsidRPr="00DB24C6">
              <w:rPr>
                <w:rFonts w:ascii="Bahnschrift SemiBold SemiConden" w:eastAsiaTheme="minorHAnsi" w:hAnsi="Bahnschrift SemiBold SemiConden" w:cstheme="minorBidi"/>
                <w:sz w:val="32"/>
                <w:szCs w:val="32"/>
                <w:lang w:eastAsia="en-US"/>
              </w:rPr>
              <w:t>Направление средств на приобретение товаров и услуг, предназначенных для социальной адаптации и интеграции в общество детей-инвалидов</w:t>
            </w:r>
          </w:p>
        </w:tc>
      </w:tr>
      <w:tr w:rsidR="00A269B5" w:rsidRPr="000C63D1" w:rsidTr="00FB12E4">
        <w:tc>
          <w:tcPr>
            <w:tcW w:w="11340" w:type="dxa"/>
            <w:gridSpan w:val="2"/>
          </w:tcPr>
          <w:p w:rsidR="000C63D1" w:rsidRDefault="000C63D1" w:rsidP="00551521">
            <w:pPr>
              <w:ind w:firstLine="720"/>
              <w:jc w:val="both"/>
              <w:rPr>
                <w:rFonts w:ascii="Bahnschrift SemiBold SemiConden" w:hAnsi="Bahnschrift SemiBold SemiConden"/>
                <w:color w:val="000000"/>
                <w:sz w:val="26"/>
                <w:szCs w:val="26"/>
              </w:rPr>
            </w:pPr>
            <w:r>
              <w:rPr>
                <w:rFonts w:ascii="Bahnschrift SemiBold SemiConden" w:hAnsi="Bahnschrift SemiBold SemiConden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4199890</wp:posOffset>
                  </wp:positionH>
                  <wp:positionV relativeFrom="paragraph">
                    <wp:posOffset>83185</wp:posOffset>
                  </wp:positionV>
                  <wp:extent cx="2923540" cy="1954530"/>
                  <wp:effectExtent l="19050" t="0" r="0" b="0"/>
                  <wp:wrapSquare wrapText="bothSides"/>
                  <wp:docPr id="29" name="Рисунок 28" descr="7d6d7b0355f81d045f567ec10fc95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6d7b0355f81d045f567ec10fc95706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195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60EA5" w:rsidRPr="000C63D1" w:rsidRDefault="00D430F4" w:rsidP="00DB24C6">
            <w:pPr>
              <w:ind w:firstLine="720"/>
              <w:jc w:val="both"/>
              <w:rPr>
                <w:rFonts w:ascii="Bahnschrift SemiBold SemiConden" w:hAnsi="Bahnschrift SemiBold SemiConden"/>
                <w:color w:val="000000"/>
                <w:sz w:val="26"/>
                <w:szCs w:val="26"/>
              </w:rPr>
            </w:pPr>
            <w:r w:rsidRPr="000C63D1">
              <w:rPr>
                <w:rFonts w:ascii="Bahnschrift SemiBold SemiConden" w:hAnsi="Bahnschrift SemiBold SemiConden"/>
                <w:color w:val="000000"/>
                <w:sz w:val="26"/>
                <w:szCs w:val="26"/>
              </w:rPr>
              <w:t>Средства направляются на приобретение допущенных к обращению на территории РФ товаров и услуг, предназначенных для социальной адаптации и интеграции в общество детей-инвалидов, предусмотренных перечнем товаров и услуг, предназначенных для социальной адаптации и интеграции в общество детей-инвалидов, утвержденным Распоряжением Правительства Российской Федерации от 30 апреля 2016 года №</w:t>
            </w:r>
            <w:r w:rsidR="00DB24C6">
              <w:rPr>
                <w:rFonts w:ascii="Bahnschrift SemiBold SemiConden" w:hAnsi="Bahnschrift SemiBold SemiConden"/>
                <w:color w:val="000000"/>
                <w:sz w:val="26"/>
                <w:szCs w:val="26"/>
              </w:rPr>
              <w:t> </w:t>
            </w:r>
            <w:bookmarkStart w:id="0" w:name="_GoBack"/>
            <w:bookmarkEnd w:id="0"/>
            <w:r w:rsidRPr="000C63D1">
              <w:rPr>
                <w:rFonts w:ascii="Bahnschrift SemiBold SemiConden" w:hAnsi="Bahnschrift SemiBold SemiConden"/>
                <w:color w:val="000000"/>
                <w:sz w:val="26"/>
                <w:szCs w:val="26"/>
              </w:rPr>
              <w:t>831-р</w:t>
            </w:r>
            <w:r w:rsidR="00551521" w:rsidRPr="000C63D1">
              <w:rPr>
                <w:rFonts w:ascii="Bahnschrift SemiBold SemiConden" w:hAnsi="Bahnschrift SemiBold SemiConden"/>
                <w:color w:val="000000"/>
                <w:sz w:val="26"/>
                <w:szCs w:val="26"/>
              </w:rPr>
              <w:t>.</w:t>
            </w:r>
          </w:p>
        </w:tc>
      </w:tr>
    </w:tbl>
    <w:p w:rsidR="00700D16" w:rsidRPr="00700D16" w:rsidRDefault="00700D16" w:rsidP="00551521">
      <w:pPr>
        <w:rPr>
          <w:b/>
          <w:sz w:val="48"/>
          <w:szCs w:val="44"/>
        </w:rPr>
      </w:pPr>
    </w:p>
    <w:sectPr w:rsidR="00700D16" w:rsidRPr="00700D16" w:rsidSect="0073394B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Bold SemiConden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12553"/>
    <w:multiLevelType w:val="multilevel"/>
    <w:tmpl w:val="00C12553"/>
    <w:lvl w:ilvl="0">
      <w:start w:val="1"/>
      <w:numFmt w:val="decimal"/>
      <w:lvlText w:val="%1."/>
      <w:lvlJc w:val="left"/>
      <w:pPr>
        <w:ind w:left="6624" w:hanging="1095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374" w:hanging="11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329" w:hanging="180"/>
      </w:pPr>
    </w:lvl>
    <w:lvl w:ilvl="3">
      <w:start w:val="1"/>
      <w:numFmt w:val="decimal"/>
      <w:lvlText w:val="%4."/>
      <w:lvlJc w:val="left"/>
      <w:pPr>
        <w:ind w:left="8049" w:hanging="360"/>
      </w:pPr>
    </w:lvl>
    <w:lvl w:ilvl="4">
      <w:start w:val="1"/>
      <w:numFmt w:val="lowerLetter"/>
      <w:lvlText w:val="%5."/>
      <w:lvlJc w:val="left"/>
      <w:pPr>
        <w:ind w:left="8769" w:hanging="360"/>
      </w:pPr>
    </w:lvl>
    <w:lvl w:ilvl="5">
      <w:start w:val="1"/>
      <w:numFmt w:val="lowerRoman"/>
      <w:lvlText w:val="%6."/>
      <w:lvlJc w:val="right"/>
      <w:pPr>
        <w:ind w:left="9489" w:hanging="180"/>
      </w:pPr>
    </w:lvl>
    <w:lvl w:ilvl="6">
      <w:start w:val="1"/>
      <w:numFmt w:val="decimal"/>
      <w:lvlText w:val="%7."/>
      <w:lvlJc w:val="left"/>
      <w:pPr>
        <w:ind w:left="10209" w:hanging="360"/>
      </w:pPr>
    </w:lvl>
    <w:lvl w:ilvl="7">
      <w:start w:val="1"/>
      <w:numFmt w:val="lowerLetter"/>
      <w:lvlText w:val="%8."/>
      <w:lvlJc w:val="left"/>
      <w:pPr>
        <w:ind w:left="10929" w:hanging="360"/>
      </w:pPr>
    </w:lvl>
    <w:lvl w:ilvl="8">
      <w:start w:val="1"/>
      <w:numFmt w:val="lowerRoman"/>
      <w:lvlText w:val="%9."/>
      <w:lvlJc w:val="right"/>
      <w:pPr>
        <w:ind w:left="11649" w:hanging="180"/>
      </w:pPr>
    </w:lvl>
  </w:abstractNum>
  <w:abstractNum w:abstractNumId="2">
    <w:nsid w:val="014B51D3"/>
    <w:multiLevelType w:val="hybridMultilevel"/>
    <w:tmpl w:val="85AE05F4"/>
    <w:lvl w:ilvl="0" w:tplc="5956BCFE">
      <w:start w:val="1"/>
      <w:numFmt w:val="decimal"/>
      <w:lvlText w:val="%1)"/>
      <w:lvlJc w:val="left"/>
      <w:pPr>
        <w:ind w:left="9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A4D5B"/>
    <w:multiLevelType w:val="hybridMultilevel"/>
    <w:tmpl w:val="C722F80E"/>
    <w:lvl w:ilvl="0" w:tplc="529EC8E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5E4895"/>
    <w:multiLevelType w:val="hybridMultilevel"/>
    <w:tmpl w:val="1226AD72"/>
    <w:lvl w:ilvl="0" w:tplc="92789516">
      <w:start w:val="1"/>
      <w:numFmt w:val="decimal"/>
      <w:lvlText w:val="%1)"/>
      <w:lvlJc w:val="left"/>
      <w:pPr>
        <w:ind w:left="7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0C41D6F"/>
    <w:multiLevelType w:val="hybridMultilevel"/>
    <w:tmpl w:val="8AC427E8"/>
    <w:lvl w:ilvl="0" w:tplc="D6E0E72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E4216"/>
    <w:multiLevelType w:val="hybridMultilevel"/>
    <w:tmpl w:val="93FA47E0"/>
    <w:lvl w:ilvl="0" w:tplc="EAB4C20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FE5D7B"/>
    <w:multiLevelType w:val="hybridMultilevel"/>
    <w:tmpl w:val="C722F80E"/>
    <w:lvl w:ilvl="0" w:tplc="529EC8E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0910F0"/>
    <w:multiLevelType w:val="hybridMultilevel"/>
    <w:tmpl w:val="0A32766C"/>
    <w:lvl w:ilvl="0" w:tplc="0419000B">
      <w:start w:val="1"/>
      <w:numFmt w:val="bullet"/>
      <w:lvlText w:val=""/>
      <w:lvlJc w:val="left"/>
      <w:pPr>
        <w:ind w:left="1864" w:hanging="115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584300"/>
    <w:multiLevelType w:val="hybridMultilevel"/>
    <w:tmpl w:val="3842AD3C"/>
    <w:lvl w:ilvl="0" w:tplc="0419000B">
      <w:start w:val="1"/>
      <w:numFmt w:val="bullet"/>
      <w:lvlText w:val=""/>
      <w:lvlJc w:val="left"/>
      <w:pPr>
        <w:ind w:left="1864" w:hanging="115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36D9"/>
    <w:multiLevelType w:val="hybridMultilevel"/>
    <w:tmpl w:val="31341CD0"/>
    <w:lvl w:ilvl="0" w:tplc="9AE61496">
      <w:start w:val="1"/>
      <w:numFmt w:val="decimal"/>
      <w:lvlText w:val="%1)"/>
      <w:lvlJc w:val="left"/>
      <w:pPr>
        <w:ind w:left="9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6E12757D"/>
    <w:multiLevelType w:val="multilevel"/>
    <w:tmpl w:val="00C12553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2565" w:hanging="11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16"/>
    <w:rsid w:val="000365B2"/>
    <w:rsid w:val="000C03B5"/>
    <w:rsid w:val="000C63D1"/>
    <w:rsid w:val="0014015A"/>
    <w:rsid w:val="0028785E"/>
    <w:rsid w:val="002C2BF0"/>
    <w:rsid w:val="00312437"/>
    <w:rsid w:val="00551521"/>
    <w:rsid w:val="00637247"/>
    <w:rsid w:val="00700D16"/>
    <w:rsid w:val="0073394B"/>
    <w:rsid w:val="007912B6"/>
    <w:rsid w:val="00807133"/>
    <w:rsid w:val="00960EA5"/>
    <w:rsid w:val="0099738F"/>
    <w:rsid w:val="009E3923"/>
    <w:rsid w:val="009F1EAF"/>
    <w:rsid w:val="009F295B"/>
    <w:rsid w:val="00A269B5"/>
    <w:rsid w:val="00C06769"/>
    <w:rsid w:val="00C23BA7"/>
    <w:rsid w:val="00C66B83"/>
    <w:rsid w:val="00D430F4"/>
    <w:rsid w:val="00DB24C6"/>
    <w:rsid w:val="00E10A74"/>
    <w:rsid w:val="00F22E82"/>
    <w:rsid w:val="00F46328"/>
    <w:rsid w:val="00F97D90"/>
    <w:rsid w:val="00F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394B"/>
    <w:pPr>
      <w:keepNext/>
      <w:tabs>
        <w:tab w:val="left" w:pos="0"/>
      </w:tabs>
      <w:suppressAutoHyphens/>
      <w:spacing w:after="0" w:line="240" w:lineRule="auto"/>
      <w:ind w:left="6624" w:hanging="1095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rsid w:val="00700D16"/>
    <w:rPr>
      <w:sz w:val="24"/>
    </w:rPr>
  </w:style>
  <w:style w:type="table" w:styleId="a4">
    <w:name w:val="Table Grid"/>
    <w:basedOn w:val="a1"/>
    <w:uiPriority w:val="59"/>
    <w:rsid w:val="00700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1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39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394B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394B"/>
    <w:pPr>
      <w:keepNext/>
      <w:tabs>
        <w:tab w:val="left" w:pos="0"/>
      </w:tabs>
      <w:suppressAutoHyphens/>
      <w:spacing w:after="0" w:line="240" w:lineRule="auto"/>
      <w:ind w:left="6624" w:hanging="1095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rsid w:val="00700D16"/>
    <w:rPr>
      <w:sz w:val="24"/>
    </w:rPr>
  </w:style>
  <w:style w:type="table" w:styleId="a4">
    <w:name w:val="Table Grid"/>
    <w:basedOn w:val="a1"/>
    <w:uiPriority w:val="59"/>
    <w:rsid w:val="00700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1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39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394B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Ушаковы</dc:creator>
  <cp:lastModifiedBy>Шарафутдинова С.М.</cp:lastModifiedBy>
  <cp:revision>2</cp:revision>
  <cp:lastPrinted>2019-09-17T20:38:00Z</cp:lastPrinted>
  <dcterms:created xsi:type="dcterms:W3CDTF">2019-09-17T20:38:00Z</dcterms:created>
  <dcterms:modified xsi:type="dcterms:W3CDTF">2019-09-17T20:38:00Z</dcterms:modified>
</cp:coreProperties>
</file>