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7A" w:rsidRDefault="006A67F8" w:rsidP="006A67F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показателей развития малого и среднего предпринимательства и эффективность применения мер по его развитию на территории Провиденского муниципального района</w:t>
      </w:r>
    </w:p>
    <w:p w:rsidR="006A67F8" w:rsidRDefault="006A67F8" w:rsidP="006A67F8">
      <w:pPr>
        <w:jc w:val="both"/>
        <w:rPr>
          <w:sz w:val="28"/>
          <w:szCs w:val="28"/>
        </w:rPr>
      </w:pPr>
    </w:p>
    <w:p w:rsidR="0034258E" w:rsidRDefault="0034258E" w:rsidP="0034258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Провиденского муниципального района зарегистрировано в едином государственном реестре индивидуальных предпринимателей (ЕГРИП) 45 индивидуальных предпринимателей.</w:t>
      </w:r>
    </w:p>
    <w:p w:rsidR="0034258E" w:rsidRDefault="0034258E" w:rsidP="0034258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едином государственном реестре юридических лиц (ЕГРЮЛ) – 17 субъектов малого и среднего предпринимательства. Осуществляют свою деятельность на территории района – 43 субъекта малого и среднего предпринимательства.</w:t>
      </w:r>
    </w:p>
    <w:p w:rsidR="0034258E" w:rsidRDefault="0034258E" w:rsidP="0034258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21868">
        <w:rPr>
          <w:sz w:val="28"/>
          <w:szCs w:val="28"/>
        </w:rPr>
        <w:t>Особенности экономики в условиях Крайнего Севера</w:t>
      </w:r>
      <w:r>
        <w:rPr>
          <w:sz w:val="28"/>
          <w:szCs w:val="28"/>
        </w:rPr>
        <w:t>, а также географическое положение Провиденского муниципального района</w:t>
      </w:r>
      <w:r w:rsidRPr="00621868">
        <w:rPr>
          <w:sz w:val="28"/>
          <w:szCs w:val="28"/>
        </w:rPr>
        <w:t xml:space="preserve"> сдерживают развитие малого предпринимательства в производственных областях, отличающихся высокой капиталоемкостью. </w:t>
      </w:r>
    </w:p>
    <w:p w:rsidR="0034258E" w:rsidRDefault="0034258E" w:rsidP="0034258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21868">
        <w:rPr>
          <w:sz w:val="28"/>
          <w:szCs w:val="28"/>
        </w:rPr>
        <w:t>Основная часть действующих субъектов малого предпринимательства занята в торговле</w:t>
      </w:r>
      <w:r>
        <w:rPr>
          <w:sz w:val="28"/>
          <w:szCs w:val="28"/>
        </w:rPr>
        <w:t xml:space="preserve"> - 22 субъект малого и среднего предпринимательства</w:t>
      </w:r>
      <w:r w:rsidRPr="00621868">
        <w:rPr>
          <w:sz w:val="28"/>
          <w:szCs w:val="28"/>
        </w:rPr>
        <w:t xml:space="preserve">, </w:t>
      </w:r>
    </w:p>
    <w:p w:rsidR="0034258E" w:rsidRDefault="0034258E" w:rsidP="0034258E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621868">
        <w:rPr>
          <w:sz w:val="28"/>
          <w:szCs w:val="28"/>
        </w:rPr>
        <w:t>сфере</w:t>
      </w:r>
      <w:r>
        <w:rPr>
          <w:sz w:val="28"/>
          <w:szCs w:val="28"/>
        </w:rPr>
        <w:t xml:space="preserve"> оказания </w:t>
      </w:r>
      <w:r w:rsidRPr="00621868">
        <w:rPr>
          <w:sz w:val="28"/>
          <w:szCs w:val="28"/>
        </w:rPr>
        <w:t>транспортных услуг</w:t>
      </w:r>
      <w:r>
        <w:rPr>
          <w:sz w:val="28"/>
          <w:szCs w:val="28"/>
        </w:rPr>
        <w:t xml:space="preserve"> -  6 субъектов</w:t>
      </w:r>
      <w:r w:rsidRPr="00621868">
        <w:rPr>
          <w:sz w:val="28"/>
          <w:szCs w:val="28"/>
        </w:rPr>
        <w:t>,</w:t>
      </w:r>
    </w:p>
    <w:p w:rsidR="0034258E" w:rsidRDefault="0034258E" w:rsidP="0034258E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оказывающих услуги в области </w:t>
      </w:r>
      <w:r w:rsidRPr="00621868">
        <w:rPr>
          <w:sz w:val="28"/>
          <w:szCs w:val="28"/>
        </w:rPr>
        <w:t>строительств</w:t>
      </w:r>
      <w:r>
        <w:rPr>
          <w:sz w:val="28"/>
          <w:szCs w:val="28"/>
        </w:rPr>
        <w:t>а – 7 субъектов,</w:t>
      </w:r>
      <w:r w:rsidRPr="00621868">
        <w:rPr>
          <w:sz w:val="28"/>
          <w:szCs w:val="28"/>
        </w:rPr>
        <w:t xml:space="preserve"> </w:t>
      </w:r>
    </w:p>
    <w:p w:rsidR="0034258E" w:rsidRDefault="0034258E" w:rsidP="0034258E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оказания бытовых услуг – 3 субъекта,</w:t>
      </w:r>
    </w:p>
    <w:p w:rsidR="0034258E" w:rsidRPr="0005272E" w:rsidRDefault="0034258E" w:rsidP="0034258E">
      <w:pPr>
        <w:spacing w:after="60"/>
        <w:ind w:firstLine="720"/>
        <w:jc w:val="both"/>
        <w:rPr>
          <w:sz w:val="28"/>
          <w:szCs w:val="28"/>
        </w:rPr>
      </w:pPr>
      <w:r w:rsidRPr="0005272E">
        <w:rPr>
          <w:sz w:val="28"/>
          <w:szCs w:val="28"/>
        </w:rPr>
        <w:t>- услуги гостиниц – 2 субъекта,</w:t>
      </w:r>
    </w:p>
    <w:p w:rsidR="0034258E" w:rsidRPr="0005272E" w:rsidRDefault="0034258E" w:rsidP="0034258E">
      <w:pPr>
        <w:spacing w:after="60"/>
        <w:ind w:firstLine="720"/>
        <w:jc w:val="both"/>
        <w:rPr>
          <w:sz w:val="28"/>
          <w:szCs w:val="28"/>
        </w:rPr>
      </w:pPr>
      <w:r w:rsidRPr="0005272E">
        <w:rPr>
          <w:sz w:val="28"/>
          <w:szCs w:val="28"/>
        </w:rPr>
        <w:t>- изготовление сувенирной продукции – 2,</w:t>
      </w:r>
    </w:p>
    <w:p w:rsidR="0034258E" w:rsidRDefault="0034258E" w:rsidP="0034258E">
      <w:pPr>
        <w:spacing w:after="60"/>
        <w:ind w:firstLine="720"/>
        <w:jc w:val="both"/>
        <w:rPr>
          <w:sz w:val="28"/>
          <w:szCs w:val="28"/>
        </w:rPr>
      </w:pPr>
      <w:r w:rsidRPr="0005272E">
        <w:rPr>
          <w:sz w:val="28"/>
          <w:szCs w:val="28"/>
        </w:rPr>
        <w:t>- услуги ЖКХ – 2</w:t>
      </w:r>
      <w:r>
        <w:rPr>
          <w:sz w:val="28"/>
          <w:szCs w:val="28"/>
        </w:rPr>
        <w:t>.</w:t>
      </w:r>
    </w:p>
    <w:p w:rsidR="001D63DA" w:rsidRDefault="001D63DA" w:rsidP="0034258E">
      <w:pPr>
        <w:ind w:right="-2" w:firstLine="708"/>
        <w:jc w:val="both"/>
        <w:rPr>
          <w:sz w:val="28"/>
          <w:szCs w:val="28"/>
        </w:rPr>
      </w:pPr>
    </w:p>
    <w:p w:rsidR="0034258E" w:rsidRDefault="0034258E" w:rsidP="0034258E">
      <w:pPr>
        <w:ind w:right="-2" w:firstLine="708"/>
        <w:jc w:val="both"/>
        <w:rPr>
          <w:sz w:val="28"/>
          <w:szCs w:val="28"/>
        </w:rPr>
      </w:pPr>
      <w:bookmarkStart w:id="0" w:name="_GoBack"/>
      <w:bookmarkEnd w:id="0"/>
      <w:r w:rsidRPr="008348BC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8348BC">
        <w:rPr>
          <w:sz w:val="28"/>
          <w:szCs w:val="28"/>
        </w:rPr>
        <w:t xml:space="preserve"> году продолж</w:t>
      </w:r>
      <w:r>
        <w:rPr>
          <w:sz w:val="28"/>
          <w:szCs w:val="28"/>
        </w:rPr>
        <w:t>ает</w:t>
      </w:r>
      <w:r w:rsidRPr="008348BC">
        <w:rPr>
          <w:sz w:val="28"/>
          <w:szCs w:val="28"/>
        </w:rPr>
        <w:t xml:space="preserve"> действовать муниципальная целевая программа </w:t>
      </w:r>
      <w:r w:rsidRPr="000C2B88">
        <w:rPr>
          <w:sz w:val="28"/>
          <w:szCs w:val="28"/>
        </w:rPr>
        <w:t>«Поддержка малого и среднего предпринимательства в Провиденском муниципальном районе на 2015-201</w:t>
      </w:r>
      <w:r>
        <w:rPr>
          <w:sz w:val="28"/>
          <w:szCs w:val="28"/>
        </w:rPr>
        <w:t>7</w:t>
      </w:r>
      <w:r w:rsidRPr="000C2B88">
        <w:rPr>
          <w:sz w:val="28"/>
          <w:szCs w:val="28"/>
        </w:rPr>
        <w:t xml:space="preserve"> годы»</w:t>
      </w:r>
      <w:r w:rsidRPr="008348BC">
        <w:rPr>
          <w:sz w:val="28"/>
          <w:szCs w:val="28"/>
        </w:rPr>
        <w:t xml:space="preserve">, в целях развития малого и среднего предпринимательства, создания благоприятных условий для осуществления предпринимательской деятельности, повышения уровня занятости населения, расширения возможностей в развитии самозанятости наиболее активных граждан на территории Провиденского муниципального района. Приоритетными направлениями поддержки малого предпринимательства определены: производство товаров народного потребления, продукции ремесленничества и народных промыслов; бытовые и иные услуги населению; общественное питание. </w:t>
      </w:r>
    </w:p>
    <w:p w:rsidR="007069FD" w:rsidRDefault="007069FD" w:rsidP="0034258E">
      <w:pPr>
        <w:ind w:right="-2" w:firstLine="708"/>
        <w:jc w:val="both"/>
        <w:rPr>
          <w:sz w:val="28"/>
          <w:szCs w:val="28"/>
        </w:rPr>
      </w:pPr>
    </w:p>
    <w:p w:rsidR="009B6CA9" w:rsidRDefault="009B6CA9" w:rsidP="009B6C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2015 года </w:t>
      </w:r>
      <w:r w:rsidRPr="006F201A">
        <w:rPr>
          <w:sz w:val="28"/>
          <w:szCs w:val="28"/>
        </w:rPr>
        <w:t xml:space="preserve">заседания комиссии по предоставлению финансовой поддержки субъектам малого и среднего предпринимательства не проводились из-за отсутствия заявок от субъектов малого и среднего предпринимательства. </w:t>
      </w:r>
    </w:p>
    <w:p w:rsidR="009B46BC" w:rsidRDefault="009B46BC" w:rsidP="009B46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действующих субъектов малого предпринимательства занята в торговле, сфере транспортных услуг, строительстве.</w:t>
      </w:r>
    </w:p>
    <w:p w:rsidR="009B46BC" w:rsidRPr="007069FD" w:rsidRDefault="009B46BC" w:rsidP="009B46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предыдущим периодом количество субъектов МСП </w:t>
      </w:r>
      <w:r w:rsidRPr="007069FD">
        <w:rPr>
          <w:sz w:val="28"/>
          <w:szCs w:val="28"/>
        </w:rPr>
        <w:t xml:space="preserve">стабильно остается на одном уровне.  </w:t>
      </w:r>
    </w:p>
    <w:p w:rsidR="009B46BC" w:rsidRDefault="009B46BC" w:rsidP="009B46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Особенности экономики в условиях Крайнего Севера, а также географическое положение Провиденского муниципального района сдерживают развитие малого и среднего предпринимательства в производственных областях, отличающихся высокой капиталоемкостью. </w:t>
      </w:r>
    </w:p>
    <w:p w:rsidR="009B46BC" w:rsidRDefault="009B46BC" w:rsidP="009B46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сельских поселениях ведение и развитие предпринимательской деятельности затруднено, в первую очередь, из-за сложной транспортной схемы (отсутствия автомобильных дорог), отдаленностью и труднодоступностью. В связи с этим образуется проблема с доставкой товаров, закупкой материалов для осуществления предпринимательской деятельности, их высокой себестоимостью. И как следствие, отсутствие рынка сбыта готовой продукции. Немаловажную роль в развитии предпринимательства в сельских поселениях играет малочисленность населения и его низкая платежеспособность. </w:t>
      </w:r>
    </w:p>
    <w:p w:rsidR="009B6CA9" w:rsidRPr="008348BC" w:rsidRDefault="009B6CA9" w:rsidP="009B6CA9">
      <w:pPr>
        <w:ind w:firstLine="708"/>
        <w:jc w:val="both"/>
        <w:rPr>
          <w:sz w:val="28"/>
          <w:szCs w:val="28"/>
          <w:highlight w:val="lightGray"/>
        </w:rPr>
      </w:pPr>
      <w:r w:rsidRPr="00621868">
        <w:rPr>
          <w:sz w:val="28"/>
          <w:szCs w:val="28"/>
        </w:rPr>
        <w:t>Благодаря усилиям предпринимателей, значительно улучшилось качество обслуживания в торговой сфере</w:t>
      </w:r>
      <w:r>
        <w:rPr>
          <w:sz w:val="28"/>
          <w:szCs w:val="28"/>
        </w:rPr>
        <w:t xml:space="preserve"> -</w:t>
      </w:r>
      <w:r w:rsidRPr="00621868">
        <w:rPr>
          <w:sz w:val="28"/>
          <w:szCs w:val="28"/>
        </w:rPr>
        <w:t xml:space="preserve"> расширяются торговые площади, увеличился ассортимент товаров, улучшилось качество реализуемых </w:t>
      </w:r>
      <w:r w:rsidRPr="00335397">
        <w:rPr>
          <w:sz w:val="28"/>
          <w:szCs w:val="28"/>
        </w:rPr>
        <w:t>продовольственных товаров</w:t>
      </w:r>
      <w:r>
        <w:rPr>
          <w:sz w:val="28"/>
          <w:szCs w:val="28"/>
        </w:rPr>
        <w:t xml:space="preserve">. </w:t>
      </w:r>
      <w:r w:rsidRPr="00335397">
        <w:rPr>
          <w:sz w:val="28"/>
          <w:szCs w:val="28"/>
        </w:rPr>
        <w:t xml:space="preserve">В сфере оказания бытовых и иных услуг населению - предоставляются разносторонние парикмахерские услуги всем слоям населения. </w:t>
      </w:r>
      <w:r>
        <w:rPr>
          <w:sz w:val="28"/>
          <w:szCs w:val="28"/>
        </w:rPr>
        <w:t>Вместе с тем, п</w:t>
      </w:r>
      <w:r w:rsidRPr="00335397">
        <w:rPr>
          <w:sz w:val="28"/>
          <w:szCs w:val="28"/>
        </w:rPr>
        <w:t xml:space="preserve">роизводится реализация сопутствующих косметических товаров, что позволяет клиентам дополнительно получить </w:t>
      </w:r>
      <w:r>
        <w:rPr>
          <w:sz w:val="28"/>
          <w:szCs w:val="28"/>
        </w:rPr>
        <w:t xml:space="preserve">профессиональную </w:t>
      </w:r>
      <w:r w:rsidRPr="00335397">
        <w:rPr>
          <w:sz w:val="28"/>
          <w:szCs w:val="28"/>
        </w:rPr>
        <w:t>консультацию мастера</w:t>
      </w:r>
      <w:r>
        <w:rPr>
          <w:sz w:val="28"/>
          <w:szCs w:val="28"/>
        </w:rPr>
        <w:t>. П</w:t>
      </w:r>
      <w:r w:rsidRPr="00335397">
        <w:rPr>
          <w:sz w:val="28"/>
          <w:szCs w:val="28"/>
        </w:rPr>
        <w:t>ланируется расширение спектра предоставляемых услуг</w:t>
      </w:r>
      <w:r>
        <w:rPr>
          <w:sz w:val="28"/>
          <w:szCs w:val="28"/>
        </w:rPr>
        <w:t xml:space="preserve"> в данной области, </w:t>
      </w:r>
      <w:r w:rsidRPr="00335397">
        <w:rPr>
          <w:sz w:val="28"/>
          <w:szCs w:val="28"/>
        </w:rPr>
        <w:t>и оборудование дополнительн</w:t>
      </w:r>
      <w:r>
        <w:rPr>
          <w:sz w:val="28"/>
          <w:szCs w:val="28"/>
        </w:rPr>
        <w:t>ых</w:t>
      </w:r>
      <w:r w:rsidRPr="00335397">
        <w:rPr>
          <w:sz w:val="28"/>
          <w:szCs w:val="28"/>
        </w:rPr>
        <w:t xml:space="preserve"> рабочих мест.</w:t>
      </w:r>
    </w:p>
    <w:sectPr w:rsidR="009B6CA9" w:rsidRPr="008348BC" w:rsidSect="0020343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00C" w:rsidRDefault="004E300C" w:rsidP="00285979">
      <w:r>
        <w:separator/>
      </w:r>
    </w:p>
  </w:endnote>
  <w:endnote w:type="continuationSeparator" w:id="0">
    <w:p w:rsidR="004E300C" w:rsidRDefault="004E300C" w:rsidP="0028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00C" w:rsidRDefault="004E300C" w:rsidP="00285979">
      <w:r>
        <w:separator/>
      </w:r>
    </w:p>
  </w:footnote>
  <w:footnote w:type="continuationSeparator" w:id="0">
    <w:p w:rsidR="004E300C" w:rsidRDefault="004E300C" w:rsidP="00285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D66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E22505"/>
    <w:multiLevelType w:val="hybridMultilevel"/>
    <w:tmpl w:val="C9542190"/>
    <w:lvl w:ilvl="0" w:tplc="0B680CD6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E6D1D"/>
    <w:multiLevelType w:val="hybridMultilevel"/>
    <w:tmpl w:val="5ECE9024"/>
    <w:lvl w:ilvl="0" w:tplc="DFB262CA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9F6697"/>
    <w:multiLevelType w:val="hybridMultilevel"/>
    <w:tmpl w:val="48D0CDC6"/>
    <w:lvl w:ilvl="0" w:tplc="2DA6B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3266E"/>
    <w:multiLevelType w:val="multilevel"/>
    <w:tmpl w:val="1DC6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75EFA"/>
    <w:multiLevelType w:val="hybridMultilevel"/>
    <w:tmpl w:val="38A69930"/>
    <w:lvl w:ilvl="0" w:tplc="7EBC6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556683"/>
    <w:multiLevelType w:val="singleLevel"/>
    <w:tmpl w:val="9AF88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FF075DA"/>
    <w:multiLevelType w:val="hybridMultilevel"/>
    <w:tmpl w:val="676E7A12"/>
    <w:lvl w:ilvl="0" w:tplc="3A7E6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907971"/>
    <w:multiLevelType w:val="multilevel"/>
    <w:tmpl w:val="1802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367EE6"/>
    <w:multiLevelType w:val="multilevel"/>
    <w:tmpl w:val="70E226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686D6FE1"/>
    <w:multiLevelType w:val="hybridMultilevel"/>
    <w:tmpl w:val="0E226FF0"/>
    <w:lvl w:ilvl="0" w:tplc="46F46CB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326318"/>
    <w:multiLevelType w:val="hybridMultilevel"/>
    <w:tmpl w:val="CAC698B4"/>
    <w:lvl w:ilvl="0" w:tplc="2DA6B3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837453"/>
    <w:multiLevelType w:val="hybridMultilevel"/>
    <w:tmpl w:val="D46A9148"/>
    <w:lvl w:ilvl="0" w:tplc="710C3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4F5129"/>
    <w:multiLevelType w:val="hybridMultilevel"/>
    <w:tmpl w:val="68AE31DA"/>
    <w:lvl w:ilvl="0" w:tplc="BD1EC5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3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12"/>
  </w:num>
  <w:num w:numId="10">
    <w:abstractNumId w:val="3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BE"/>
    <w:rsid w:val="00043186"/>
    <w:rsid w:val="000625F2"/>
    <w:rsid w:val="000649CA"/>
    <w:rsid w:val="00066E82"/>
    <w:rsid w:val="00067CB1"/>
    <w:rsid w:val="00085186"/>
    <w:rsid w:val="000900A0"/>
    <w:rsid w:val="000A1649"/>
    <w:rsid w:val="000A2D71"/>
    <w:rsid w:val="000B61D3"/>
    <w:rsid w:val="000C4D8B"/>
    <w:rsid w:val="000E0C2C"/>
    <w:rsid w:val="000E22E5"/>
    <w:rsid w:val="000F1E9C"/>
    <w:rsid w:val="001005F5"/>
    <w:rsid w:val="00112F52"/>
    <w:rsid w:val="00113002"/>
    <w:rsid w:val="001154BC"/>
    <w:rsid w:val="00121ACD"/>
    <w:rsid w:val="00125A26"/>
    <w:rsid w:val="001315E5"/>
    <w:rsid w:val="0014670E"/>
    <w:rsid w:val="001600EE"/>
    <w:rsid w:val="0017398D"/>
    <w:rsid w:val="00175878"/>
    <w:rsid w:val="001844DB"/>
    <w:rsid w:val="00192D69"/>
    <w:rsid w:val="00195EDB"/>
    <w:rsid w:val="001A303A"/>
    <w:rsid w:val="001C13B4"/>
    <w:rsid w:val="001C5C5C"/>
    <w:rsid w:val="001D63DA"/>
    <w:rsid w:val="001E133E"/>
    <w:rsid w:val="001F2C10"/>
    <w:rsid w:val="002005D7"/>
    <w:rsid w:val="00203426"/>
    <w:rsid w:val="00203431"/>
    <w:rsid w:val="0021333B"/>
    <w:rsid w:val="00215270"/>
    <w:rsid w:val="00255744"/>
    <w:rsid w:val="002630EC"/>
    <w:rsid w:val="0027607B"/>
    <w:rsid w:val="00284517"/>
    <w:rsid w:val="00285979"/>
    <w:rsid w:val="00286ED2"/>
    <w:rsid w:val="00293B33"/>
    <w:rsid w:val="00297304"/>
    <w:rsid w:val="002F0BD1"/>
    <w:rsid w:val="002F6D13"/>
    <w:rsid w:val="0030760A"/>
    <w:rsid w:val="00327A26"/>
    <w:rsid w:val="00331339"/>
    <w:rsid w:val="00336F55"/>
    <w:rsid w:val="0034044E"/>
    <w:rsid w:val="003424D1"/>
    <w:rsid w:val="0034258E"/>
    <w:rsid w:val="00350D90"/>
    <w:rsid w:val="0036667F"/>
    <w:rsid w:val="00370C81"/>
    <w:rsid w:val="00374412"/>
    <w:rsid w:val="003808BD"/>
    <w:rsid w:val="00395C95"/>
    <w:rsid w:val="00395D9A"/>
    <w:rsid w:val="003A1184"/>
    <w:rsid w:val="003A2AEF"/>
    <w:rsid w:val="003B53A1"/>
    <w:rsid w:val="004167BC"/>
    <w:rsid w:val="00420693"/>
    <w:rsid w:val="00425BE7"/>
    <w:rsid w:val="00426657"/>
    <w:rsid w:val="004375B3"/>
    <w:rsid w:val="00460D3C"/>
    <w:rsid w:val="004622F6"/>
    <w:rsid w:val="00465C79"/>
    <w:rsid w:val="00490194"/>
    <w:rsid w:val="0049272A"/>
    <w:rsid w:val="004B0EDF"/>
    <w:rsid w:val="004B1DF5"/>
    <w:rsid w:val="004C16B6"/>
    <w:rsid w:val="004D678A"/>
    <w:rsid w:val="004E0772"/>
    <w:rsid w:val="004E300C"/>
    <w:rsid w:val="004E604E"/>
    <w:rsid w:val="00512F49"/>
    <w:rsid w:val="005155E7"/>
    <w:rsid w:val="0051635F"/>
    <w:rsid w:val="00523A38"/>
    <w:rsid w:val="005537D4"/>
    <w:rsid w:val="00574A04"/>
    <w:rsid w:val="0057776A"/>
    <w:rsid w:val="005A3326"/>
    <w:rsid w:val="005C377A"/>
    <w:rsid w:val="005D7841"/>
    <w:rsid w:val="005E019A"/>
    <w:rsid w:val="005E3288"/>
    <w:rsid w:val="005F173F"/>
    <w:rsid w:val="005F1A65"/>
    <w:rsid w:val="005F53F1"/>
    <w:rsid w:val="006047E3"/>
    <w:rsid w:val="00605230"/>
    <w:rsid w:val="00605DA6"/>
    <w:rsid w:val="00632FAE"/>
    <w:rsid w:val="00636BFF"/>
    <w:rsid w:val="006376D5"/>
    <w:rsid w:val="00643D6B"/>
    <w:rsid w:val="00663A60"/>
    <w:rsid w:val="00667CFA"/>
    <w:rsid w:val="00673162"/>
    <w:rsid w:val="0067561F"/>
    <w:rsid w:val="00681980"/>
    <w:rsid w:val="00687F1A"/>
    <w:rsid w:val="00691008"/>
    <w:rsid w:val="00693EA4"/>
    <w:rsid w:val="006947A7"/>
    <w:rsid w:val="006A309A"/>
    <w:rsid w:val="006A67F8"/>
    <w:rsid w:val="006B5593"/>
    <w:rsid w:val="006F1894"/>
    <w:rsid w:val="007069FD"/>
    <w:rsid w:val="00717CA0"/>
    <w:rsid w:val="0073666A"/>
    <w:rsid w:val="007641FF"/>
    <w:rsid w:val="00784779"/>
    <w:rsid w:val="007927B3"/>
    <w:rsid w:val="007A12AD"/>
    <w:rsid w:val="007A6438"/>
    <w:rsid w:val="007B4ED9"/>
    <w:rsid w:val="007C5645"/>
    <w:rsid w:val="007D0000"/>
    <w:rsid w:val="007D2244"/>
    <w:rsid w:val="007E70E2"/>
    <w:rsid w:val="007F71FC"/>
    <w:rsid w:val="00803C3F"/>
    <w:rsid w:val="00806E9E"/>
    <w:rsid w:val="00814953"/>
    <w:rsid w:val="00814AB7"/>
    <w:rsid w:val="00825A05"/>
    <w:rsid w:val="00832407"/>
    <w:rsid w:val="00844D85"/>
    <w:rsid w:val="00856AF4"/>
    <w:rsid w:val="008723BF"/>
    <w:rsid w:val="008B4D99"/>
    <w:rsid w:val="008C1932"/>
    <w:rsid w:val="008E15A1"/>
    <w:rsid w:val="008E6044"/>
    <w:rsid w:val="00902A56"/>
    <w:rsid w:val="00905FA5"/>
    <w:rsid w:val="00912EA3"/>
    <w:rsid w:val="00934111"/>
    <w:rsid w:val="009539EF"/>
    <w:rsid w:val="00960159"/>
    <w:rsid w:val="00963F92"/>
    <w:rsid w:val="00993E14"/>
    <w:rsid w:val="009A1CC9"/>
    <w:rsid w:val="009A2D90"/>
    <w:rsid w:val="009B365C"/>
    <w:rsid w:val="009B46BC"/>
    <w:rsid w:val="009B6CA9"/>
    <w:rsid w:val="009C4E00"/>
    <w:rsid w:val="009C68B2"/>
    <w:rsid w:val="009D6BC5"/>
    <w:rsid w:val="009E1B7D"/>
    <w:rsid w:val="00A25572"/>
    <w:rsid w:val="00A52D5B"/>
    <w:rsid w:val="00A565C0"/>
    <w:rsid w:val="00A65FA0"/>
    <w:rsid w:val="00A667C5"/>
    <w:rsid w:val="00A77EA0"/>
    <w:rsid w:val="00AA6DD0"/>
    <w:rsid w:val="00AE222A"/>
    <w:rsid w:val="00AE2DCA"/>
    <w:rsid w:val="00AF6650"/>
    <w:rsid w:val="00B46E18"/>
    <w:rsid w:val="00B51402"/>
    <w:rsid w:val="00B6624E"/>
    <w:rsid w:val="00B74F71"/>
    <w:rsid w:val="00BA6FFB"/>
    <w:rsid w:val="00BB5598"/>
    <w:rsid w:val="00BC0334"/>
    <w:rsid w:val="00BD0580"/>
    <w:rsid w:val="00C07014"/>
    <w:rsid w:val="00C31427"/>
    <w:rsid w:val="00C50E71"/>
    <w:rsid w:val="00C5374A"/>
    <w:rsid w:val="00C817D8"/>
    <w:rsid w:val="00CB0F42"/>
    <w:rsid w:val="00CC10BE"/>
    <w:rsid w:val="00CF4103"/>
    <w:rsid w:val="00D028E7"/>
    <w:rsid w:val="00D15D64"/>
    <w:rsid w:val="00D4531C"/>
    <w:rsid w:val="00D47597"/>
    <w:rsid w:val="00D75EA4"/>
    <w:rsid w:val="00D84A56"/>
    <w:rsid w:val="00D8747E"/>
    <w:rsid w:val="00D92AD5"/>
    <w:rsid w:val="00D96060"/>
    <w:rsid w:val="00D9729C"/>
    <w:rsid w:val="00DA40DA"/>
    <w:rsid w:val="00DB40CA"/>
    <w:rsid w:val="00DB762B"/>
    <w:rsid w:val="00DB7B06"/>
    <w:rsid w:val="00DD6408"/>
    <w:rsid w:val="00E11B1E"/>
    <w:rsid w:val="00E46ADA"/>
    <w:rsid w:val="00E65B36"/>
    <w:rsid w:val="00E67D14"/>
    <w:rsid w:val="00E74BB3"/>
    <w:rsid w:val="00E75FCD"/>
    <w:rsid w:val="00E8626B"/>
    <w:rsid w:val="00EB3E5A"/>
    <w:rsid w:val="00EC7027"/>
    <w:rsid w:val="00EC7E47"/>
    <w:rsid w:val="00EE70D0"/>
    <w:rsid w:val="00EF7174"/>
    <w:rsid w:val="00F07597"/>
    <w:rsid w:val="00F102B4"/>
    <w:rsid w:val="00F20E97"/>
    <w:rsid w:val="00F20F2E"/>
    <w:rsid w:val="00F24211"/>
    <w:rsid w:val="00F25AC4"/>
    <w:rsid w:val="00F313E9"/>
    <w:rsid w:val="00F436FE"/>
    <w:rsid w:val="00F819AE"/>
    <w:rsid w:val="00F82387"/>
    <w:rsid w:val="00F94C40"/>
    <w:rsid w:val="00FB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235BF7-FED5-42E5-BF8B-8EDB542A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94"/>
    <w:rPr>
      <w:sz w:val="24"/>
    </w:rPr>
  </w:style>
  <w:style w:type="paragraph" w:styleId="1">
    <w:name w:val="heading 1"/>
    <w:basedOn w:val="a"/>
    <w:next w:val="a"/>
    <w:qFormat/>
    <w:rsid w:val="0049019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90194"/>
    <w:pPr>
      <w:keepNext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512F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490194"/>
    <w:pPr>
      <w:keepNext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0194"/>
    <w:pPr>
      <w:jc w:val="center"/>
    </w:pPr>
    <w:rPr>
      <w:b/>
      <w:sz w:val="28"/>
    </w:rPr>
  </w:style>
  <w:style w:type="paragraph" w:styleId="a4">
    <w:name w:val="Subtitle"/>
    <w:basedOn w:val="a"/>
    <w:qFormat/>
    <w:rsid w:val="00490194"/>
    <w:pPr>
      <w:jc w:val="center"/>
    </w:pPr>
    <w:rPr>
      <w:b/>
      <w:sz w:val="28"/>
    </w:rPr>
  </w:style>
  <w:style w:type="character" w:styleId="a5">
    <w:name w:val="Hyperlink"/>
    <w:basedOn w:val="a0"/>
    <w:rsid w:val="00490194"/>
    <w:rPr>
      <w:color w:val="0000FF"/>
      <w:u w:val="single"/>
    </w:rPr>
  </w:style>
  <w:style w:type="paragraph" w:styleId="a6">
    <w:name w:val="Body Text"/>
    <w:basedOn w:val="a"/>
    <w:rsid w:val="00490194"/>
    <w:pPr>
      <w:jc w:val="both"/>
    </w:pPr>
    <w:rPr>
      <w:sz w:val="28"/>
    </w:rPr>
  </w:style>
  <w:style w:type="paragraph" w:styleId="20">
    <w:name w:val="Body Text 2"/>
    <w:basedOn w:val="a"/>
    <w:rsid w:val="00490194"/>
    <w:pPr>
      <w:jc w:val="both"/>
    </w:pPr>
    <w:rPr>
      <w:sz w:val="22"/>
    </w:rPr>
  </w:style>
  <w:style w:type="paragraph" w:styleId="a7">
    <w:name w:val="Body Text Indent"/>
    <w:basedOn w:val="a"/>
    <w:rsid w:val="00490194"/>
    <w:pPr>
      <w:ind w:firstLine="720"/>
      <w:jc w:val="both"/>
    </w:pPr>
    <w:rPr>
      <w:sz w:val="28"/>
    </w:rPr>
  </w:style>
  <w:style w:type="table" w:styleId="a8">
    <w:name w:val="Table Grid"/>
    <w:basedOn w:val="a1"/>
    <w:rsid w:val="00184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3133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832407"/>
    <w:pPr>
      <w:spacing w:after="120"/>
      <w:ind w:left="283"/>
    </w:pPr>
    <w:rPr>
      <w:sz w:val="16"/>
      <w:szCs w:val="16"/>
    </w:rPr>
  </w:style>
  <w:style w:type="paragraph" w:customStyle="1" w:styleId="aa">
    <w:name w:val="Знак"/>
    <w:basedOn w:val="a"/>
    <w:rsid w:val="005537D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DA40DA"/>
    <w:pPr>
      <w:ind w:left="720"/>
      <w:contextualSpacing/>
    </w:pPr>
  </w:style>
  <w:style w:type="paragraph" w:customStyle="1" w:styleId="ac">
    <w:name w:val="Знак Знак Знак Знак"/>
    <w:basedOn w:val="a"/>
    <w:rsid w:val="00632FA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d">
    <w:name w:val="footnote reference"/>
    <w:basedOn w:val="a0"/>
    <w:rsid w:val="00285979"/>
    <w:rPr>
      <w:vertAlign w:val="superscript"/>
    </w:rPr>
  </w:style>
  <w:style w:type="paragraph" w:styleId="ae">
    <w:name w:val="footnote text"/>
    <w:basedOn w:val="a"/>
    <w:link w:val="af"/>
    <w:rsid w:val="00285979"/>
    <w:pPr>
      <w:ind w:firstLine="709"/>
      <w:jc w:val="both"/>
    </w:pPr>
    <w:rPr>
      <w:rFonts w:ascii="Arial" w:hAnsi="Arial"/>
      <w:sz w:val="18"/>
    </w:rPr>
  </w:style>
  <w:style w:type="character" w:customStyle="1" w:styleId="af">
    <w:name w:val="Текст сноски Знак"/>
    <w:basedOn w:val="a0"/>
    <w:link w:val="ae"/>
    <w:rsid w:val="00285979"/>
    <w:rPr>
      <w:rFonts w:ascii="Arial" w:hAnsi="Arial"/>
      <w:sz w:val="18"/>
    </w:rPr>
  </w:style>
  <w:style w:type="paragraph" w:styleId="af0">
    <w:name w:val="Message Header"/>
    <w:basedOn w:val="a"/>
    <w:link w:val="af1"/>
    <w:rsid w:val="00293B33"/>
    <w:pPr>
      <w:spacing w:before="60" w:after="60" w:line="200" w:lineRule="exact"/>
    </w:pPr>
    <w:rPr>
      <w:rFonts w:ascii="Arial" w:hAnsi="Arial"/>
      <w:i/>
      <w:sz w:val="20"/>
    </w:rPr>
  </w:style>
  <w:style w:type="character" w:customStyle="1" w:styleId="af1">
    <w:name w:val="Шапка Знак"/>
    <w:basedOn w:val="a0"/>
    <w:link w:val="af0"/>
    <w:rsid w:val="00293B33"/>
    <w:rPr>
      <w:rFonts w:ascii="Arial" w:hAnsi="Arial"/>
      <w:i/>
    </w:rPr>
  </w:style>
  <w:style w:type="paragraph" w:customStyle="1" w:styleId="af2">
    <w:name w:val="Таблотст"/>
    <w:basedOn w:val="af3"/>
    <w:rsid w:val="00293B33"/>
    <w:pPr>
      <w:ind w:left="85"/>
    </w:pPr>
  </w:style>
  <w:style w:type="paragraph" w:customStyle="1" w:styleId="af3">
    <w:name w:val="Таблица"/>
    <w:basedOn w:val="af0"/>
    <w:link w:val="af4"/>
    <w:rsid w:val="00293B33"/>
    <w:pPr>
      <w:spacing w:before="0" w:after="0" w:line="220" w:lineRule="exact"/>
    </w:pPr>
    <w:rPr>
      <w:i w:val="0"/>
    </w:rPr>
  </w:style>
  <w:style w:type="character" w:customStyle="1" w:styleId="af4">
    <w:name w:val="Таблица Знак"/>
    <w:basedOn w:val="a0"/>
    <w:link w:val="af3"/>
    <w:rsid w:val="00293B33"/>
    <w:rPr>
      <w:rFonts w:ascii="Arial" w:hAnsi="Arial"/>
    </w:rPr>
  </w:style>
  <w:style w:type="character" w:customStyle="1" w:styleId="60">
    <w:name w:val="Заголовок 6 Знак"/>
    <w:basedOn w:val="a0"/>
    <w:link w:val="6"/>
    <w:semiHidden/>
    <w:rsid w:val="00512F4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10">
    <w:name w:val="Обычный1"/>
    <w:rsid w:val="00512F49"/>
    <w:rPr>
      <w:rFonts w:ascii="Arial" w:hAnsi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1C13B4"/>
    <w:pPr>
      <w:spacing w:after="160" w:line="240" w:lineRule="exact"/>
    </w:pPr>
    <w:rPr>
      <w:sz w:val="20"/>
    </w:rPr>
  </w:style>
  <w:style w:type="paragraph" w:customStyle="1" w:styleId="af5">
    <w:name w:val="Знак Знак Знак Знак"/>
    <w:basedOn w:val="a"/>
    <w:rsid w:val="00CF410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6">
    <w:name w:val="header"/>
    <w:basedOn w:val="a"/>
    <w:link w:val="af7"/>
    <w:unhideWhenUsed/>
    <w:rsid w:val="005C377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C377A"/>
    <w:rPr>
      <w:sz w:val="24"/>
    </w:rPr>
  </w:style>
  <w:style w:type="paragraph" w:styleId="af8">
    <w:name w:val="footer"/>
    <w:basedOn w:val="a"/>
    <w:link w:val="af9"/>
    <w:unhideWhenUsed/>
    <w:rsid w:val="005C377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5C377A"/>
    <w:rPr>
      <w:sz w:val="24"/>
    </w:rPr>
  </w:style>
  <w:style w:type="paragraph" w:styleId="afa">
    <w:name w:val="Normal (Web)"/>
    <w:basedOn w:val="a"/>
    <w:rsid w:val="00814953"/>
    <w:pPr>
      <w:spacing w:before="240" w:after="240"/>
    </w:pPr>
    <w:rPr>
      <w:color w:val="25252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C06A-21CB-4EBD-B920-C5176224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3736</CharactersWithSpaces>
  <SharedDoc>false</SharedDoc>
  <HLinks>
    <vt:vector size="6" baseType="variant">
      <vt:variant>
        <vt:i4>524392</vt:i4>
      </vt:variant>
      <vt:variant>
        <vt:i4>0</vt:i4>
      </vt:variant>
      <vt:variant>
        <vt:i4>0</vt:i4>
      </vt:variant>
      <vt:variant>
        <vt:i4>5</vt:i4>
      </vt:variant>
      <vt:variant>
        <vt:lpwstr>mailto:prov.adm@mail.ru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Подлесная А. А.</cp:lastModifiedBy>
  <cp:revision>20</cp:revision>
  <cp:lastPrinted>2014-07-13T22:38:00Z</cp:lastPrinted>
  <dcterms:created xsi:type="dcterms:W3CDTF">2014-12-11T22:29:00Z</dcterms:created>
  <dcterms:modified xsi:type="dcterms:W3CDTF">2015-07-21T05:42:00Z</dcterms:modified>
</cp:coreProperties>
</file>