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ACAB" w14:textId="12E9E096" w:rsidR="00C36315" w:rsidRPr="00C36315" w:rsidRDefault="00C36315" w:rsidP="00C363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3631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Обобщение практики осуществления муниципального земельного контроля</w:t>
      </w:r>
      <w:r w:rsidR="00182FA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1F1D8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</w:t>
      </w:r>
      <w:r w:rsidR="00182FA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2021 г.</w:t>
      </w:r>
    </w:p>
    <w:p w14:paraId="7BD82297" w14:textId="77777777" w:rsidR="00C36315" w:rsidRDefault="00C36315" w:rsidP="008E495A"/>
    <w:p w14:paraId="773A880A" w14:textId="00BD18A3" w:rsidR="008E495A" w:rsidRPr="001F1D8B" w:rsidRDefault="00FA7578" w:rsidP="001F1D8B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rFonts w:ascii="PT Sans" w:hAnsi="PT Sans"/>
          <w:color w:val="000000"/>
        </w:rPr>
      </w:pPr>
      <w:r w:rsidRPr="00C36315">
        <w:rPr>
          <w:sz w:val="28"/>
          <w:szCs w:val="28"/>
        </w:rPr>
        <w:t>В соответствии с подпунктом 3 пункта 2 статьи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F1D8B">
        <w:rPr>
          <w:b w:val="0"/>
          <w:bCs w:val="0"/>
          <w:sz w:val="28"/>
          <w:szCs w:val="28"/>
        </w:rPr>
        <w:t xml:space="preserve"> </w:t>
      </w:r>
      <w:r w:rsidR="001F1D8B" w:rsidRPr="001F1D8B">
        <w:rPr>
          <w:sz w:val="28"/>
          <w:szCs w:val="28"/>
        </w:rPr>
        <w:t>ст</w:t>
      </w:r>
      <w:r w:rsidR="001F1D8B">
        <w:rPr>
          <w:sz w:val="28"/>
          <w:szCs w:val="28"/>
        </w:rPr>
        <w:t>атьей</w:t>
      </w:r>
      <w:r w:rsidR="001F1D8B" w:rsidRPr="001F1D8B">
        <w:rPr>
          <w:sz w:val="28"/>
          <w:szCs w:val="28"/>
        </w:rPr>
        <w:t xml:space="preserve"> 6 Федерального закона от 31.07.2020 г. № 248-ФЗ «</w:t>
      </w:r>
      <w:r w:rsidR="001F1D8B" w:rsidRPr="001F1D8B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1D8B">
        <w:rPr>
          <w:color w:val="000000"/>
          <w:sz w:val="28"/>
          <w:szCs w:val="28"/>
        </w:rPr>
        <w:t xml:space="preserve">», </w:t>
      </w:r>
      <w:r w:rsidRPr="00C36315">
        <w:rPr>
          <w:sz w:val="28"/>
          <w:szCs w:val="28"/>
        </w:rPr>
        <w:t xml:space="preserve">в целях профилактики нарушений земельного законодательства на территории </w:t>
      </w:r>
      <w:r w:rsidR="0048716D">
        <w:rPr>
          <w:sz w:val="28"/>
          <w:szCs w:val="28"/>
        </w:rPr>
        <w:t>Провиденского городского округа</w:t>
      </w:r>
      <w:r w:rsidRPr="00C36315">
        <w:rPr>
          <w:sz w:val="28"/>
          <w:szCs w:val="28"/>
        </w:rPr>
        <w:t>, администрация</w:t>
      </w:r>
      <w:r w:rsidRPr="004817E9">
        <w:rPr>
          <w:sz w:val="28"/>
          <w:szCs w:val="28"/>
        </w:rPr>
        <w:t xml:space="preserve"> </w:t>
      </w:r>
      <w:r w:rsidR="0048716D">
        <w:rPr>
          <w:sz w:val="28"/>
          <w:szCs w:val="28"/>
        </w:rPr>
        <w:t>Провиденского городского округа</w:t>
      </w:r>
      <w:r w:rsidR="0048716D" w:rsidRPr="00C36315">
        <w:rPr>
          <w:sz w:val="28"/>
          <w:szCs w:val="28"/>
        </w:rPr>
        <w:t xml:space="preserve"> </w:t>
      </w:r>
      <w:r w:rsidRPr="00C36315">
        <w:rPr>
          <w:sz w:val="28"/>
          <w:szCs w:val="28"/>
        </w:rPr>
        <w:t>сообщает следующее:</w:t>
      </w:r>
    </w:p>
    <w:p w14:paraId="76C10379" w14:textId="77777777" w:rsidR="000474A5" w:rsidRPr="008E495A" w:rsidRDefault="000474A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8E495A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14:paraId="2670FCE2" w14:textId="1D28D4DF" w:rsidR="000474A5" w:rsidRPr="004817E9" w:rsidRDefault="000474A5" w:rsidP="00481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Анализ деятельности сектора муниципального земельного контроля за 201</w:t>
      </w:r>
      <w:r w:rsidR="0048716D">
        <w:rPr>
          <w:rFonts w:ascii="Times New Roman" w:hAnsi="Times New Roman" w:cs="Times New Roman"/>
          <w:sz w:val="28"/>
          <w:szCs w:val="28"/>
        </w:rPr>
        <w:t>9</w:t>
      </w:r>
      <w:r w:rsidRPr="00C36315">
        <w:rPr>
          <w:rFonts w:ascii="Times New Roman" w:hAnsi="Times New Roman" w:cs="Times New Roman"/>
          <w:sz w:val="28"/>
          <w:szCs w:val="28"/>
        </w:rPr>
        <w:t xml:space="preserve"> год показывает, что наиболее часто происходит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60CF895F" w14:textId="29F191F7" w:rsidR="00FA7578" w:rsidRPr="00FA7578" w:rsidRDefault="00FA7578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t xml:space="preserve">В результате обобщения практики осуществления муниципального земельного контроля в отношении физических и юридических лиц, а также индивидуальных предпринимателей на территории </w:t>
      </w:r>
      <w:r w:rsidRPr="004817E9">
        <w:rPr>
          <w:rFonts w:ascii="Times New Roman" w:hAnsi="Times New Roman" w:cs="Times New Roman"/>
          <w:sz w:val="28"/>
          <w:szCs w:val="28"/>
        </w:rPr>
        <w:t>Лучегорского городского поселения</w:t>
      </w:r>
      <w:r w:rsidRPr="00FA7578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182FA1">
        <w:rPr>
          <w:rFonts w:ascii="Times New Roman" w:hAnsi="Times New Roman" w:cs="Times New Roman"/>
          <w:sz w:val="28"/>
          <w:szCs w:val="28"/>
        </w:rPr>
        <w:t>21</w:t>
      </w:r>
      <w:r w:rsidRPr="00FA7578">
        <w:rPr>
          <w:rFonts w:ascii="Times New Roman" w:hAnsi="Times New Roman" w:cs="Times New Roman"/>
          <w:sz w:val="28"/>
          <w:szCs w:val="28"/>
        </w:rPr>
        <w:t xml:space="preserve"> года установлено, что наиболее часто встречающимися нарушениями в сфере действующего земельного законодательства являются:</w:t>
      </w:r>
    </w:p>
    <w:p w14:paraId="6F8B6C7B" w14:textId="36DD051E" w:rsidR="00FA7578" w:rsidRPr="00FA7578" w:rsidRDefault="00FA7578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t>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 7.1 кодекса Российской Федерации об административных правонарушениях)</w:t>
      </w:r>
      <w:r w:rsidRPr="004817E9">
        <w:rPr>
          <w:rFonts w:ascii="Times New Roman" w:hAnsi="Times New Roman" w:cs="Times New Roman"/>
          <w:sz w:val="28"/>
          <w:szCs w:val="28"/>
        </w:rPr>
        <w:t>;</w:t>
      </w:r>
    </w:p>
    <w:p w14:paraId="414F2CF1" w14:textId="7DB90520" w:rsidR="00FA7578" w:rsidRPr="00FA7578" w:rsidRDefault="0048716D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7578" w:rsidRPr="004817E9">
        <w:rPr>
          <w:rFonts w:ascii="Times New Roman" w:hAnsi="Times New Roman" w:cs="Times New Roman"/>
          <w:sz w:val="28"/>
          <w:szCs w:val="28"/>
        </w:rPr>
        <w:t>. Ненадлежащее</w:t>
      </w:r>
      <w:r w:rsidR="00FA7578" w:rsidRPr="008E495A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FA7578" w:rsidRPr="004817E9">
        <w:rPr>
          <w:rFonts w:ascii="Times New Roman" w:hAnsi="Times New Roman" w:cs="Times New Roman"/>
          <w:sz w:val="28"/>
          <w:szCs w:val="28"/>
        </w:rPr>
        <w:t>ение прав на используемые земельные участки</w:t>
      </w:r>
      <w:r w:rsidR="00FA7578" w:rsidRPr="008E495A">
        <w:rPr>
          <w:rFonts w:ascii="Times New Roman" w:hAnsi="Times New Roman" w:cs="Times New Roman"/>
          <w:sz w:val="28"/>
          <w:szCs w:val="28"/>
        </w:rPr>
        <w:t xml:space="preserve"> </w:t>
      </w:r>
      <w:r w:rsidR="000474A5" w:rsidRPr="004817E9">
        <w:rPr>
          <w:rFonts w:ascii="Times New Roman" w:hAnsi="Times New Roman" w:cs="Times New Roman"/>
          <w:sz w:val="28"/>
          <w:szCs w:val="28"/>
        </w:rPr>
        <w:t>(</w:t>
      </w:r>
      <w:r w:rsidR="00FA7578" w:rsidRPr="008E495A">
        <w:rPr>
          <w:rFonts w:ascii="Times New Roman" w:hAnsi="Times New Roman" w:cs="Times New Roman"/>
          <w:sz w:val="28"/>
          <w:szCs w:val="28"/>
        </w:rPr>
        <w:t>предусмотренные главами III, IV, V.6 Земельного кодекса РФ</w:t>
      </w:r>
      <w:r w:rsidR="000474A5" w:rsidRPr="004817E9">
        <w:rPr>
          <w:rFonts w:ascii="Times New Roman" w:hAnsi="Times New Roman" w:cs="Times New Roman"/>
          <w:sz w:val="28"/>
          <w:szCs w:val="28"/>
        </w:rPr>
        <w:t>).</w:t>
      </w:r>
    </w:p>
    <w:p w14:paraId="33954114" w14:textId="77777777" w:rsidR="00FA7578" w:rsidRPr="00FA7578" w:rsidRDefault="00FA7578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t>На основании вышеизложенного, во избежание наложения штрафных санкций и иной предусмотренной законом ответственности, администрация настоятельно рекомендует правообладателям земельных участков, расположенных на территории округа,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 об устранении ранее выявленных нарушений в установленный срок.</w:t>
      </w:r>
    </w:p>
    <w:p w14:paraId="7E4FE2AB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Участниками земельных отношений в целях недопущения таких нарушений должны приниматься все необходимые меры, а именно:</w:t>
      </w:r>
    </w:p>
    <w:p w14:paraId="59B7AEA2" w14:textId="6A1E655A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 xml:space="preserve">- фактическое использование земельного участка должно соответствовать правовому режиму земельного участка, указанному </w:t>
      </w:r>
      <w:r w:rsidR="000474A5" w:rsidRPr="004817E9">
        <w:rPr>
          <w:rFonts w:ascii="Times New Roman" w:hAnsi="Times New Roman" w:cs="Times New Roman"/>
          <w:sz w:val="28"/>
          <w:szCs w:val="28"/>
        </w:rPr>
        <w:t>в правоустанавливающих</w:t>
      </w:r>
      <w:r w:rsidRPr="00C36315">
        <w:rPr>
          <w:rFonts w:ascii="Times New Roman" w:hAnsi="Times New Roman" w:cs="Times New Roman"/>
          <w:sz w:val="28"/>
          <w:szCs w:val="28"/>
        </w:rPr>
        <w:t xml:space="preserve"> документах на землю и в ЕГРН;</w:t>
      </w:r>
    </w:p>
    <w:p w14:paraId="76B36812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- в 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14:paraId="5BAC77F8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14:paraId="028341A2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14:paraId="0079A3D8" w14:textId="4B0AE5BD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</w:t>
      </w:r>
      <w:r w:rsidRPr="00C36315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квалифицированную </w:t>
      </w:r>
      <w:r w:rsidR="000474A5" w:rsidRPr="004817E9">
        <w:rPr>
          <w:rFonts w:ascii="Times New Roman" w:hAnsi="Times New Roman" w:cs="Times New Roman"/>
          <w:sz w:val="28"/>
          <w:szCs w:val="28"/>
        </w:rPr>
        <w:t>помощь, по существу,</w:t>
      </w:r>
      <w:r w:rsidRPr="00C36315">
        <w:rPr>
          <w:rFonts w:ascii="Times New Roman" w:hAnsi="Times New Roman" w:cs="Times New Roman"/>
          <w:sz w:val="28"/>
          <w:szCs w:val="28"/>
        </w:rPr>
        <w:t xml:space="preserve"> возможно посредством личного обращения к специалистам</w:t>
      </w:r>
      <w:r w:rsidR="000474A5" w:rsidRPr="004817E9">
        <w:rPr>
          <w:rFonts w:ascii="Times New Roman" w:hAnsi="Times New Roman" w:cs="Times New Roman"/>
          <w:sz w:val="28"/>
          <w:szCs w:val="28"/>
        </w:rPr>
        <w:t xml:space="preserve"> администрации Лучегорского городского поселения</w:t>
      </w:r>
      <w:r w:rsidRPr="00C36315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</w:p>
    <w:p w14:paraId="558F4D97" w14:textId="3CAE49B6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</w:t>
      </w:r>
      <w:r w:rsidR="004817E9" w:rsidRPr="004817E9">
        <w:rPr>
          <w:rFonts w:ascii="Times New Roman" w:hAnsi="Times New Roman" w:cs="Times New Roman"/>
          <w:sz w:val="28"/>
          <w:szCs w:val="28"/>
        </w:rPr>
        <w:t xml:space="preserve"> </w:t>
      </w:r>
      <w:r w:rsidRPr="00C36315">
        <w:rPr>
          <w:rFonts w:ascii="Times New Roman" w:hAnsi="Times New Roman" w:cs="Times New Roman"/>
          <w:sz w:val="28"/>
          <w:szCs w:val="28"/>
        </w:rPr>
        <w:t>адресу: </w:t>
      </w:r>
      <w:hyperlink r:id="rId5" w:history="1">
        <w:r w:rsidRPr="00C36315">
          <w:rPr>
            <w:rStyle w:val="a3"/>
            <w:rFonts w:ascii="Times New Roman" w:hAnsi="Times New Roman" w:cs="Times New Roman"/>
            <w:sz w:val="28"/>
            <w:szCs w:val="28"/>
          </w:rPr>
          <w:t>http://pkk5.rosreestr.ru</w:t>
        </w:r>
      </w:hyperlink>
      <w:r w:rsidRPr="00C36315">
        <w:rPr>
          <w:rFonts w:ascii="Times New Roman" w:hAnsi="Times New Roman" w:cs="Times New Roman"/>
          <w:sz w:val="28"/>
          <w:szCs w:val="28"/>
        </w:rPr>
        <w:t>.</w:t>
      </w:r>
    </w:p>
    <w:p w14:paraId="1FA8BC11" w14:textId="77777777" w:rsidR="0068282E" w:rsidRDefault="0068282E"/>
    <w:sectPr w:rsidR="0068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05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8"/>
    <w:rsid w:val="000474A5"/>
    <w:rsid w:val="00182FA1"/>
    <w:rsid w:val="001F1D8B"/>
    <w:rsid w:val="004368C8"/>
    <w:rsid w:val="004817E9"/>
    <w:rsid w:val="0048716D"/>
    <w:rsid w:val="0068282E"/>
    <w:rsid w:val="008E495A"/>
    <w:rsid w:val="00C36315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7DB"/>
  <w15:chartTrackingRefBased/>
  <w15:docId w15:val="{DDE46174-8806-4930-91FE-4396769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9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C36315"/>
  </w:style>
  <w:style w:type="paragraph" w:styleId="a5">
    <w:name w:val="Normal (Web)"/>
    <w:basedOn w:val="a"/>
    <w:uiPriority w:val="99"/>
    <w:semiHidden/>
    <w:unhideWhenUsed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631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6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Кожевников</dc:creator>
  <cp:keywords/>
  <dc:description/>
  <cp:lastModifiedBy>Черняев В. И.</cp:lastModifiedBy>
  <cp:revision>4</cp:revision>
  <cp:lastPrinted>2018-11-26T00:25:00Z</cp:lastPrinted>
  <dcterms:created xsi:type="dcterms:W3CDTF">2018-11-26T00:27:00Z</dcterms:created>
  <dcterms:modified xsi:type="dcterms:W3CDTF">2022-04-06T00:13:00Z</dcterms:modified>
</cp:coreProperties>
</file>