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6ED1" w14:textId="77777777" w:rsidR="00FA288D" w:rsidRDefault="00FA288D" w:rsidP="004E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14:paraId="6EB3FC39" w14:textId="77777777" w:rsidR="00FA288D" w:rsidRDefault="00FA288D" w:rsidP="00FA2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</w:t>
      </w:r>
      <w:r w:rsidRPr="00FA2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ходе реализации муниципальных программ</w:t>
      </w:r>
    </w:p>
    <w:p w14:paraId="09E00EAC" w14:textId="77777777" w:rsidR="00FA288D" w:rsidRDefault="00FA288D" w:rsidP="00FA2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Провиденском городском округе</w:t>
      </w:r>
    </w:p>
    <w:p w14:paraId="739F889D" w14:textId="0CA86146" w:rsidR="00FA288D" w:rsidRDefault="00FA288D" w:rsidP="00FA288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7063F">
        <w:rPr>
          <w:b/>
          <w:sz w:val="28"/>
          <w:szCs w:val="28"/>
        </w:rPr>
        <w:t xml:space="preserve">                          в 202</w:t>
      </w:r>
      <w:r w:rsidR="00FA66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14:paraId="4A48EEB6" w14:textId="77777777" w:rsidR="000A3B0C" w:rsidRDefault="000A3B0C" w:rsidP="004E4190">
      <w:pPr>
        <w:jc w:val="center"/>
        <w:rPr>
          <w:b/>
          <w:sz w:val="28"/>
          <w:szCs w:val="28"/>
        </w:rPr>
      </w:pPr>
    </w:p>
    <w:p w14:paraId="6AFAA9BC" w14:textId="77777777" w:rsidR="004E4190" w:rsidRDefault="004E4190" w:rsidP="004E4190">
      <w:pPr>
        <w:ind w:firstLine="709"/>
        <w:rPr>
          <w:b/>
          <w:sz w:val="28"/>
          <w:szCs w:val="28"/>
        </w:rPr>
      </w:pPr>
    </w:p>
    <w:p w14:paraId="2D4E8789" w14:textId="77777777"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муниципальных программ Провиденского городского округа подготовлена в соответствии с Порядком </w:t>
      </w:r>
      <w:r w:rsidRPr="004E4190">
        <w:rPr>
          <w:sz w:val="28"/>
          <w:szCs w:val="28"/>
        </w:rPr>
        <w:t>разработки, реализации и оценки эффективности муниципальных программ Провиденского городского округа</w:t>
      </w:r>
      <w:r>
        <w:rPr>
          <w:sz w:val="28"/>
          <w:szCs w:val="28"/>
        </w:rPr>
        <w:t>, утвержденным Постановлением Администрации Провиденского городского округа от 10.07.2018 года № 212, на основе отчетов, представленных ответственными исполнителями муниципальных программ.</w:t>
      </w:r>
    </w:p>
    <w:p w14:paraId="2CC93BEA" w14:textId="495E9D26" w:rsidR="000A3B0C" w:rsidRDefault="004E4190" w:rsidP="007D7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за счет средств местного</w:t>
      </w:r>
      <w:r w:rsidR="004268F7">
        <w:rPr>
          <w:sz w:val="28"/>
          <w:szCs w:val="28"/>
        </w:rPr>
        <w:t xml:space="preserve">, </w:t>
      </w:r>
      <w:r>
        <w:rPr>
          <w:sz w:val="28"/>
          <w:szCs w:val="28"/>
        </w:rPr>
        <w:t>окружного</w:t>
      </w:r>
      <w:r w:rsidR="004268F7">
        <w:rPr>
          <w:sz w:val="28"/>
          <w:szCs w:val="28"/>
        </w:rPr>
        <w:t xml:space="preserve"> и федерального</w:t>
      </w:r>
      <w:r>
        <w:rPr>
          <w:sz w:val="28"/>
          <w:szCs w:val="28"/>
        </w:rPr>
        <w:t xml:space="preserve"> бюджетов.</w:t>
      </w:r>
    </w:p>
    <w:p w14:paraId="3F0C5487" w14:textId="00DA2913" w:rsidR="009778EE" w:rsidRPr="009778EE" w:rsidRDefault="000E6F41" w:rsidP="00FA6603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C7D01">
        <w:rPr>
          <w:b/>
          <w:sz w:val="28"/>
          <w:szCs w:val="28"/>
        </w:rPr>
        <w:t>Муниципальная п</w:t>
      </w:r>
      <w:r w:rsidR="00A31D67">
        <w:rPr>
          <w:b/>
          <w:sz w:val="28"/>
          <w:szCs w:val="28"/>
        </w:rPr>
        <w:t>рограмма «Противодействие</w:t>
      </w:r>
      <w:r w:rsidR="000A3B0C" w:rsidRPr="003736FC">
        <w:rPr>
          <w:b/>
          <w:sz w:val="28"/>
          <w:szCs w:val="28"/>
        </w:rPr>
        <w:t xml:space="preserve"> терроризму и эк</w:t>
      </w:r>
      <w:r w:rsidR="00A31D67">
        <w:rPr>
          <w:b/>
          <w:sz w:val="28"/>
          <w:szCs w:val="28"/>
        </w:rPr>
        <w:t>стремизму в Провиденском г</w:t>
      </w:r>
      <w:r w:rsidR="0027063F">
        <w:rPr>
          <w:b/>
          <w:sz w:val="28"/>
          <w:szCs w:val="28"/>
        </w:rPr>
        <w:t>ородском округ</w:t>
      </w:r>
      <w:r w:rsidR="00FA6603">
        <w:rPr>
          <w:b/>
          <w:sz w:val="28"/>
          <w:szCs w:val="28"/>
        </w:rPr>
        <w:t>е</w:t>
      </w:r>
      <w:r w:rsidR="00A31D67">
        <w:rPr>
          <w:b/>
          <w:sz w:val="28"/>
          <w:szCs w:val="28"/>
        </w:rPr>
        <w:t xml:space="preserve">». </w:t>
      </w:r>
    </w:p>
    <w:p w14:paraId="2E651181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bookmarkStart w:id="0" w:name="_Hlk132015192"/>
      <w:r w:rsidRPr="00FA6603">
        <w:rPr>
          <w:sz w:val="28"/>
          <w:szCs w:val="28"/>
        </w:rPr>
        <w:t>1.1. Количество проверок объектов образования, здравоохранения, культуры, спорта, жизнеобеспечения населения с целью выявления и устранения недостатков в системе антитеррористической защиты – 80 % от общего числа объектов.</w:t>
      </w:r>
    </w:p>
    <w:p w14:paraId="765D5A20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1.2. Количество публикаций на официальном сайте Провиденского городского округа по профилактике экстремизма, терроризма, пожарной безопасности –4.</w:t>
      </w:r>
    </w:p>
    <w:p w14:paraId="76577CC6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1.3. Количество семинаров с руководителями организаций по вопросам антитеррористической защищенности – 1.</w:t>
      </w:r>
    </w:p>
    <w:p w14:paraId="155AC193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1.4. Обеспечение населенных пунктов городского округа современными системами информирования и оповещения – 60%.</w:t>
      </w:r>
    </w:p>
    <w:p w14:paraId="55C0F1CD" w14:textId="77777777" w:rsidR="00FA6603" w:rsidRPr="00FA6603" w:rsidRDefault="00FA6603" w:rsidP="00807FBB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Администрацией Провиденского городского округа и Правительством Чукотского автономного округа заключено соглашение о взаимодействии по обеспечению передачи сигналов оповещения и (или) экстренной информации от 21 июня 2021 года №08-03/1, предусматривающее использование региональной автоматизированной системы централизованного оповещения для оповещения и информирования населения Провиденского городского округа.</w:t>
      </w:r>
    </w:p>
    <w:p w14:paraId="660937A9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1.5. Обеспечение муниципальных организаций техническим средствами в целях повышения их антитеррористической защищенности –30%.</w:t>
      </w:r>
    </w:p>
    <w:p w14:paraId="0AA947B5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Приобретены ограждения передвижные металлические (фан-барьеры) для обеспечения массовых мероприятий в количестве 40 шт. на сумму 240,0 тыс. рублей.</w:t>
      </w:r>
    </w:p>
    <w:p w14:paraId="1B30A128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1.6. Организация обучения населения Провиденского городского округа по вопросам ГО, ЧС и противодействия терроризму – 12 занятий.</w:t>
      </w:r>
    </w:p>
    <w:p w14:paraId="33A32A10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1.7. Обеспечение нештатных формирований гражданской обороны материально-техническими средствами – 30%.</w:t>
      </w:r>
    </w:p>
    <w:p w14:paraId="159179F0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Приобретены 20 радиостанций «Терек» на сумму 199,8 тыс. рублей.</w:t>
      </w:r>
    </w:p>
    <w:p w14:paraId="08FFA2AA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</w:rPr>
        <w:t xml:space="preserve">Кроме того, формирование резервов для выполнения мероприятий гражданской обороны в 2023 году осуществлялось за счет муниципальной </w:t>
      </w:r>
      <w:r w:rsidRPr="00FA6603">
        <w:rPr>
          <w:sz w:val="28"/>
          <w:szCs w:val="28"/>
        </w:rPr>
        <w:lastRenderedPageBreak/>
        <w:t xml:space="preserve">программы </w:t>
      </w:r>
      <w:r w:rsidRPr="00FA6603">
        <w:rPr>
          <w:sz w:val="28"/>
          <w:szCs w:val="24"/>
        </w:rPr>
        <w:t>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2023-2025 годах».</w:t>
      </w:r>
    </w:p>
    <w:p w14:paraId="52100941" w14:textId="15A4B540" w:rsidR="00FA6603" w:rsidRPr="00FA6603" w:rsidRDefault="00FA6603" w:rsidP="00FA6603">
      <w:pPr>
        <w:spacing w:line="235" w:lineRule="auto"/>
        <w:ind w:firstLine="709"/>
        <w:jc w:val="both"/>
        <w:rPr>
          <w:sz w:val="28"/>
          <w:szCs w:val="28"/>
        </w:rPr>
      </w:pPr>
      <w:r w:rsidRPr="00FA6603">
        <w:rPr>
          <w:sz w:val="28"/>
          <w:szCs w:val="28"/>
        </w:rPr>
        <w:t>Итого израсходовано 439,8 тыс. рублей.</w:t>
      </w:r>
    </w:p>
    <w:p w14:paraId="58C6C83F" w14:textId="6513C606" w:rsidR="0027063F" w:rsidRPr="0024552C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Исп</w:t>
      </w:r>
      <w:r>
        <w:rPr>
          <w:sz w:val="28"/>
          <w:szCs w:val="28"/>
        </w:rPr>
        <w:t>олнение Программы составило 100</w:t>
      </w:r>
      <w:r w:rsidRPr="0027063F">
        <w:rPr>
          <w:sz w:val="28"/>
          <w:szCs w:val="28"/>
        </w:rPr>
        <w:t xml:space="preserve"> % от запланированных средств на 202</w:t>
      </w:r>
      <w:r w:rsidR="00FA6603">
        <w:rPr>
          <w:sz w:val="28"/>
          <w:szCs w:val="28"/>
        </w:rPr>
        <w:t>3</w:t>
      </w:r>
      <w:r w:rsidRPr="0027063F">
        <w:rPr>
          <w:sz w:val="28"/>
          <w:szCs w:val="28"/>
        </w:rPr>
        <w:t xml:space="preserve"> год.</w:t>
      </w:r>
    </w:p>
    <w:bookmarkEnd w:id="0"/>
    <w:p w14:paraId="5CFD029C" w14:textId="4C666098" w:rsidR="00334A59" w:rsidRPr="00334A59" w:rsidRDefault="000E6F41" w:rsidP="00FA6603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334A59" w:rsidRPr="00334A59">
        <w:rPr>
          <w:b/>
          <w:sz w:val="28"/>
          <w:szCs w:val="28"/>
        </w:rPr>
        <w:t>Муниципальная программа «Развитие образования, культуры, молодёжной политики и спорта Провид</w:t>
      </w:r>
      <w:r w:rsidR="0027063F">
        <w:rPr>
          <w:b/>
          <w:sz w:val="28"/>
          <w:szCs w:val="28"/>
        </w:rPr>
        <w:t>енского городского округа</w:t>
      </w:r>
      <w:r w:rsidR="00334A59" w:rsidRPr="00334A59">
        <w:rPr>
          <w:b/>
          <w:sz w:val="28"/>
          <w:szCs w:val="28"/>
        </w:rPr>
        <w:t>»</w:t>
      </w:r>
      <w:r w:rsidR="00334A59" w:rsidRPr="00334A59">
        <w:rPr>
          <w:sz w:val="28"/>
          <w:szCs w:val="28"/>
        </w:rPr>
        <w:t xml:space="preserve">. </w:t>
      </w:r>
    </w:p>
    <w:p w14:paraId="7159FFD3" w14:textId="77777777" w:rsidR="00334A59" w:rsidRDefault="00334A59" w:rsidP="00FA6603">
      <w:pPr>
        <w:spacing w:line="235" w:lineRule="auto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Ответственный исполнитель Программы -  Управление социальной политики администрации Провиденского городского округа. </w:t>
      </w:r>
    </w:p>
    <w:p w14:paraId="24B823BC" w14:textId="18211932" w:rsidR="00334A59" w:rsidRPr="00334A59" w:rsidRDefault="00334A59" w:rsidP="00FA6603">
      <w:pPr>
        <w:spacing w:line="235" w:lineRule="auto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Объем профинансированных мероприятий по состояни</w:t>
      </w:r>
      <w:r w:rsidR="009778EE">
        <w:rPr>
          <w:sz w:val="28"/>
          <w:szCs w:val="28"/>
        </w:rPr>
        <w:t>ю на 01.</w:t>
      </w:r>
      <w:r w:rsidR="0027063F">
        <w:rPr>
          <w:sz w:val="28"/>
          <w:szCs w:val="28"/>
        </w:rPr>
        <w:t>01.202</w:t>
      </w:r>
      <w:r w:rsidR="00FA6603">
        <w:rPr>
          <w:sz w:val="28"/>
          <w:szCs w:val="28"/>
        </w:rPr>
        <w:t>4</w:t>
      </w:r>
      <w:r w:rsidR="0027063F">
        <w:rPr>
          <w:sz w:val="28"/>
          <w:szCs w:val="28"/>
        </w:rPr>
        <w:t xml:space="preserve"> состав</w:t>
      </w:r>
      <w:r w:rsidR="00E366A4">
        <w:rPr>
          <w:sz w:val="28"/>
          <w:szCs w:val="28"/>
        </w:rPr>
        <w:t>ил</w:t>
      </w:r>
      <w:r w:rsidR="0027063F">
        <w:rPr>
          <w:sz w:val="28"/>
          <w:szCs w:val="28"/>
        </w:rPr>
        <w:t xml:space="preserve"> </w:t>
      </w:r>
      <w:r w:rsidR="00FA6603">
        <w:rPr>
          <w:sz w:val="28"/>
          <w:szCs w:val="28"/>
        </w:rPr>
        <w:t>9</w:t>
      </w:r>
      <w:r w:rsidR="008D313F">
        <w:rPr>
          <w:sz w:val="28"/>
          <w:szCs w:val="28"/>
        </w:rPr>
        <w:t>16308,0</w:t>
      </w:r>
      <w:r w:rsidRPr="00334A59">
        <w:rPr>
          <w:sz w:val="28"/>
          <w:szCs w:val="28"/>
        </w:rPr>
        <w:t xml:space="preserve"> тыс. руб.</w:t>
      </w:r>
    </w:p>
    <w:p w14:paraId="473FB44B" w14:textId="0150C07F" w:rsidR="004268F7" w:rsidRPr="004268F7" w:rsidRDefault="004268F7" w:rsidP="00FA6603">
      <w:pPr>
        <w:spacing w:line="235" w:lineRule="auto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П</w:t>
      </w:r>
      <w:r w:rsidRPr="004268F7">
        <w:rPr>
          <w:sz w:val="28"/>
          <w:szCs w:val="28"/>
        </w:rPr>
        <w:t>рограммы составило 9</w:t>
      </w:r>
      <w:r w:rsidR="00FA6603">
        <w:rPr>
          <w:sz w:val="28"/>
          <w:szCs w:val="28"/>
        </w:rPr>
        <w:t>7,5</w:t>
      </w:r>
      <w:r w:rsidRPr="004268F7">
        <w:rPr>
          <w:sz w:val="28"/>
          <w:szCs w:val="28"/>
        </w:rPr>
        <w:t xml:space="preserve"> % от запланированных средств, в том числе:</w:t>
      </w:r>
    </w:p>
    <w:p w14:paraId="11318581" w14:textId="4F113E1F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/>
          <w:sz w:val="28"/>
          <w:szCs w:val="28"/>
        </w:rPr>
        <w:t xml:space="preserve">Подпрограмма 1: Развитие образования на территории Провиденского городского округа. </w:t>
      </w:r>
      <w:r w:rsidRPr="00FA6603">
        <w:rPr>
          <w:bCs/>
          <w:sz w:val="28"/>
          <w:szCs w:val="28"/>
        </w:rPr>
        <w:t xml:space="preserve">План на 2023 год 5 064,00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Исполнено 4 692,50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92,66 % исполнения программы. Показатель не достигнут 100 % исполнения программы в связи с тем, что по запланированному мероприятию «Обеспечение безопасности образовательных организаций» планировалось установить видеонаблюдение </w:t>
      </w:r>
      <w:r w:rsidRPr="00FA6603">
        <w:rPr>
          <w:sz w:val="28"/>
          <w:szCs w:val="28"/>
        </w:rPr>
        <w:t xml:space="preserve">в МБОУ "Ш-ИСОО </w:t>
      </w:r>
      <w:proofErr w:type="spellStart"/>
      <w:r w:rsidRPr="00FA6603">
        <w:rPr>
          <w:sz w:val="28"/>
          <w:szCs w:val="28"/>
        </w:rPr>
        <w:t>п.Провидения</w:t>
      </w:r>
      <w:proofErr w:type="spellEnd"/>
      <w:r w:rsidRPr="00FA6603">
        <w:rPr>
          <w:sz w:val="28"/>
          <w:szCs w:val="28"/>
        </w:rPr>
        <w:t>"</w:t>
      </w:r>
      <w:r w:rsidRPr="00FA6603">
        <w:rPr>
          <w:bCs/>
          <w:sz w:val="28"/>
          <w:szCs w:val="28"/>
        </w:rPr>
        <w:t xml:space="preserve">, но из-за отсутствия необходимого оборудования в продаже мероприятие не было исполнено. </w:t>
      </w:r>
    </w:p>
    <w:p w14:paraId="33DB5645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мероприятие1:</w:t>
      </w:r>
      <w:r w:rsidRPr="00FA6603">
        <w:rPr>
          <w:bCs/>
          <w:sz w:val="28"/>
          <w:szCs w:val="28"/>
        </w:rPr>
        <w:t xml:space="preserve"> Обеспечение участия в конкурсах, олимпиадах детей и молодежи. На сумму 18,00 тыс. руб. были награждены 5 педагогов Конкурса «Педагог года Чукотки -2023».</w:t>
      </w:r>
    </w:p>
    <w:p w14:paraId="00895595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мероприятие2:</w:t>
      </w:r>
      <w:r w:rsidRPr="00FA6603">
        <w:rPr>
          <w:bCs/>
          <w:sz w:val="28"/>
          <w:szCs w:val="28"/>
        </w:rPr>
        <w:t xml:space="preserve"> Материальное обеспечение отраслей образования, культуры, спорта и туризма (Приобретение материальных ресурсов, обеспечивающих развитие инфраструктуры образования). На сумму 126,00 тыс. руб. были приобретены 200 шт. учебников и наглядных пособий для МБОУ "ООШ с. Новое Чаплино".</w:t>
      </w:r>
    </w:p>
    <w:p w14:paraId="2FA4F7AB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мероприятие3:</w:t>
      </w:r>
      <w:r w:rsidRPr="00FA6603">
        <w:rPr>
          <w:bCs/>
          <w:sz w:val="28"/>
          <w:szCs w:val="28"/>
        </w:rPr>
        <w:t xml:space="preserve"> Материальное обеспечение отраслей образования, культуры, спорта и туризма. (Приобретение оборудования и товарно-материальных ценностей для нужд муниципальных образовательных организаций). На сумму 1001,10 тыс. руб. обновили материально-техническую базу в МБОУ "ООШ с. </w:t>
      </w:r>
      <w:proofErr w:type="spellStart"/>
      <w:r w:rsidRPr="00FA6603">
        <w:rPr>
          <w:bCs/>
          <w:sz w:val="28"/>
          <w:szCs w:val="28"/>
        </w:rPr>
        <w:t>Энмелен</w:t>
      </w:r>
      <w:proofErr w:type="spellEnd"/>
      <w:r w:rsidRPr="00FA6603">
        <w:rPr>
          <w:bCs/>
          <w:sz w:val="28"/>
          <w:szCs w:val="28"/>
        </w:rPr>
        <w:t>".</w:t>
      </w:r>
    </w:p>
    <w:p w14:paraId="66BE19FC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мероприятие4</w:t>
      </w:r>
      <w:r w:rsidRPr="00FA6603">
        <w:rPr>
          <w:bCs/>
          <w:sz w:val="28"/>
          <w:szCs w:val="28"/>
        </w:rPr>
        <w:t xml:space="preserve">: Материальное обеспечение отраслей образования, культуры, спорта и туризма. (Обеспечение безопасности образовательных организаций). На сумму 3 032,50 тыс. руб. был реализован комплекс мер по обеспечению безопасности в МБОУ "Ш-ИООО с. </w:t>
      </w:r>
      <w:proofErr w:type="spellStart"/>
      <w:r w:rsidRPr="00FA6603">
        <w:rPr>
          <w:bCs/>
          <w:sz w:val="28"/>
          <w:szCs w:val="28"/>
        </w:rPr>
        <w:t>Нунлигран</w:t>
      </w:r>
      <w:proofErr w:type="spellEnd"/>
      <w:r w:rsidRPr="00FA6603">
        <w:rPr>
          <w:bCs/>
          <w:sz w:val="28"/>
          <w:szCs w:val="28"/>
        </w:rPr>
        <w:t>"</w:t>
      </w:r>
    </w:p>
    <w:p w14:paraId="25F7CD1A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sz w:val="28"/>
          <w:szCs w:val="28"/>
          <w:u w:val="single"/>
        </w:rPr>
        <w:t>Основное мероприятие5:</w:t>
      </w:r>
      <w:r w:rsidRPr="00FA6603">
        <w:rPr>
          <w:sz w:val="28"/>
          <w:szCs w:val="28"/>
        </w:rPr>
        <w:t xml:space="preserve"> Материальное обеспечение отраслей образования, культуры, спорта и туризма. (Поддержка школьных театров). На сумму 200,20 </w:t>
      </w:r>
      <w:proofErr w:type="spellStart"/>
      <w:r w:rsidRPr="00FA6603">
        <w:rPr>
          <w:sz w:val="28"/>
          <w:szCs w:val="28"/>
        </w:rPr>
        <w:t>тыс.руб</w:t>
      </w:r>
      <w:proofErr w:type="spellEnd"/>
      <w:r w:rsidRPr="00FA6603">
        <w:rPr>
          <w:sz w:val="28"/>
          <w:szCs w:val="28"/>
        </w:rPr>
        <w:t xml:space="preserve">. в </w:t>
      </w:r>
      <w:r w:rsidRPr="00FA6603">
        <w:rPr>
          <w:bCs/>
          <w:sz w:val="28"/>
          <w:szCs w:val="28"/>
        </w:rPr>
        <w:t xml:space="preserve">МБОУ "ООШ с. </w:t>
      </w:r>
      <w:proofErr w:type="spellStart"/>
      <w:r w:rsidRPr="00FA6603">
        <w:rPr>
          <w:bCs/>
          <w:sz w:val="28"/>
          <w:szCs w:val="28"/>
        </w:rPr>
        <w:t>Энмелен</w:t>
      </w:r>
      <w:proofErr w:type="spellEnd"/>
      <w:r w:rsidRPr="00FA6603">
        <w:rPr>
          <w:bCs/>
          <w:sz w:val="28"/>
          <w:szCs w:val="28"/>
        </w:rPr>
        <w:t>"</w:t>
      </w:r>
      <w:r w:rsidRPr="00FA6603">
        <w:rPr>
          <w:sz w:val="28"/>
          <w:szCs w:val="28"/>
        </w:rPr>
        <w:t>.</w:t>
      </w:r>
    </w:p>
    <w:p w14:paraId="2E84137F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sz w:val="28"/>
          <w:szCs w:val="28"/>
          <w:u w:val="single"/>
        </w:rPr>
        <w:t>Основное мероприятие6:</w:t>
      </w:r>
      <w:r w:rsidRPr="00FA6603">
        <w:rPr>
          <w:sz w:val="28"/>
          <w:szCs w:val="28"/>
        </w:rPr>
        <w:t xml:space="preserve"> Федеральный проект " Патриотическое воспитание граждан" Проведение мероприятий по обеспечению деятельности советников директора</w:t>
      </w:r>
      <w:r w:rsidRPr="00FA6603">
        <w:rPr>
          <w:bCs/>
          <w:sz w:val="28"/>
          <w:szCs w:val="28"/>
        </w:rPr>
        <w:t>.</w:t>
      </w:r>
      <w:r w:rsidRPr="00FA6603">
        <w:rPr>
          <w:sz w:val="28"/>
          <w:szCs w:val="28"/>
        </w:rPr>
        <w:t xml:space="preserve"> На сумму 314,90 </w:t>
      </w:r>
      <w:proofErr w:type="spellStart"/>
      <w:r w:rsidRPr="00FA6603">
        <w:rPr>
          <w:sz w:val="28"/>
          <w:szCs w:val="28"/>
        </w:rPr>
        <w:t>тыс.руб</w:t>
      </w:r>
      <w:proofErr w:type="spellEnd"/>
      <w:r w:rsidRPr="00FA6603">
        <w:rPr>
          <w:sz w:val="28"/>
          <w:szCs w:val="28"/>
        </w:rPr>
        <w:t>. в МБОУ "Ш-ИСОО п. Провидения».</w:t>
      </w:r>
    </w:p>
    <w:p w14:paraId="07888979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/>
          <w:bCs/>
          <w:sz w:val="28"/>
          <w:szCs w:val="28"/>
        </w:rPr>
        <w:lastRenderedPageBreak/>
        <w:t>Подпрограмма 2: Молодежь Провиденского городского округа</w:t>
      </w:r>
      <w:r w:rsidRPr="00FA6603">
        <w:rPr>
          <w:sz w:val="28"/>
          <w:szCs w:val="28"/>
        </w:rPr>
        <w:t xml:space="preserve">. </w:t>
      </w:r>
      <w:r w:rsidRPr="00FA6603">
        <w:rPr>
          <w:bCs/>
          <w:sz w:val="28"/>
          <w:szCs w:val="28"/>
        </w:rPr>
        <w:t xml:space="preserve">План на 2023 год 8 787,10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Исполнено 6 869,60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78,18% исполнения программы. </w:t>
      </w:r>
    </w:p>
    <w:p w14:paraId="1C0E8F1F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  <w:highlight w:val="yellow"/>
        </w:rPr>
      </w:pPr>
      <w:r w:rsidRPr="00FA6603">
        <w:rPr>
          <w:sz w:val="28"/>
          <w:szCs w:val="28"/>
          <w:u w:val="single"/>
        </w:rPr>
        <w:t>Основное мероприятие1:</w:t>
      </w:r>
      <w:r w:rsidRPr="00FA6603">
        <w:rPr>
          <w:sz w:val="28"/>
          <w:szCs w:val="28"/>
        </w:rPr>
        <w:t xml:space="preserve"> Обеспечение участия в массовых мероприятиях детей и молодежи Провиденского городского округа. На сумму 148,70 </w:t>
      </w:r>
      <w:proofErr w:type="spellStart"/>
      <w:proofErr w:type="gramStart"/>
      <w:r w:rsidRPr="00FA6603">
        <w:rPr>
          <w:sz w:val="28"/>
          <w:szCs w:val="28"/>
        </w:rPr>
        <w:t>тыс.руб</w:t>
      </w:r>
      <w:proofErr w:type="spellEnd"/>
      <w:proofErr w:type="gramEnd"/>
      <w:r w:rsidRPr="00FA6603">
        <w:rPr>
          <w:sz w:val="28"/>
          <w:szCs w:val="28"/>
        </w:rPr>
        <w:t xml:space="preserve"> закуплены и вручены призы, вручены денежные призы участникам массовых мероприятий </w:t>
      </w:r>
      <w:proofErr w:type="spellStart"/>
      <w:r w:rsidRPr="00FA6603">
        <w:rPr>
          <w:sz w:val="28"/>
          <w:szCs w:val="28"/>
        </w:rPr>
        <w:t>п.Провидения</w:t>
      </w:r>
      <w:proofErr w:type="spellEnd"/>
      <w:r w:rsidRPr="00FA6603">
        <w:rPr>
          <w:sz w:val="28"/>
          <w:szCs w:val="28"/>
        </w:rPr>
        <w:t>.</w:t>
      </w:r>
    </w:p>
    <w:p w14:paraId="75955985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  <w:u w:val="single"/>
        </w:rPr>
      </w:pPr>
      <w:r w:rsidRPr="00FA6603">
        <w:rPr>
          <w:sz w:val="28"/>
          <w:szCs w:val="28"/>
          <w:u w:val="single"/>
        </w:rPr>
        <w:t>Основное мероприятие2:</w:t>
      </w:r>
      <w:r w:rsidRPr="00FA6603">
        <w:rPr>
          <w:sz w:val="28"/>
          <w:szCs w:val="28"/>
        </w:rPr>
        <w:t xml:space="preserve"> Молодежная политика и организация отдыха детей. На сумму 1 984,20 тыс. руб. произведена перевозка учеников МБОУ "Ш-ИСОО </w:t>
      </w:r>
      <w:proofErr w:type="spellStart"/>
      <w:r w:rsidRPr="00FA6603">
        <w:rPr>
          <w:sz w:val="28"/>
          <w:szCs w:val="28"/>
        </w:rPr>
        <w:t>п.Провидения</w:t>
      </w:r>
      <w:proofErr w:type="spellEnd"/>
      <w:r w:rsidRPr="00FA6603">
        <w:rPr>
          <w:sz w:val="28"/>
          <w:szCs w:val="28"/>
        </w:rPr>
        <w:t>", проживающих в интернате к месту проживания (на время каникул) и обратно.</w:t>
      </w:r>
    </w:p>
    <w:p w14:paraId="7D984B88" w14:textId="77777777" w:rsidR="00FA6603" w:rsidRPr="00FA6603" w:rsidRDefault="00FA6603" w:rsidP="00FA6603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FA6603">
        <w:rPr>
          <w:rFonts w:eastAsia="Calibri"/>
          <w:sz w:val="28"/>
          <w:szCs w:val="28"/>
          <w:u w:val="single"/>
          <w:lang w:eastAsia="en-US"/>
        </w:rPr>
        <w:t>Основное мероприятие3:</w:t>
      </w:r>
      <w:r w:rsidRPr="00FA6603">
        <w:rPr>
          <w:rFonts w:eastAsia="Calibri"/>
          <w:sz w:val="28"/>
          <w:szCs w:val="28"/>
          <w:lang w:eastAsia="en-US"/>
        </w:rPr>
        <w:t xml:space="preserve"> Реализация мероприятий по проведению оздоровительной компании детей, находящихся в трудной жизненной ситуации. На мероприятие израсходована сумма 4 438,90 </w:t>
      </w:r>
      <w:proofErr w:type="spellStart"/>
      <w:r w:rsidRPr="00FA6603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FA6603">
        <w:rPr>
          <w:rFonts w:eastAsia="Calibri"/>
          <w:sz w:val="28"/>
          <w:szCs w:val="28"/>
          <w:lang w:eastAsia="en-US"/>
        </w:rPr>
        <w:t xml:space="preserve">. За время проведения мероприятия было охвачено 425 человека отдыхом и оздоровлением в детском оздоровительном лагере. Летние оздоровительные площадки были открыты в МБОУ "Ш-ИСОО </w:t>
      </w:r>
      <w:proofErr w:type="spellStart"/>
      <w:r w:rsidRPr="00FA6603">
        <w:rPr>
          <w:rFonts w:eastAsia="Calibri"/>
          <w:sz w:val="28"/>
          <w:szCs w:val="28"/>
          <w:lang w:eastAsia="en-US"/>
        </w:rPr>
        <w:t>п.Провидения</w:t>
      </w:r>
      <w:proofErr w:type="spellEnd"/>
      <w:r w:rsidRPr="00FA6603">
        <w:rPr>
          <w:rFonts w:eastAsia="Calibri"/>
          <w:sz w:val="28"/>
          <w:szCs w:val="28"/>
          <w:lang w:eastAsia="en-US"/>
        </w:rPr>
        <w:t xml:space="preserve">", </w:t>
      </w:r>
      <w:bookmarkStart w:id="1" w:name="_Hlk129615347"/>
      <w:r w:rsidRPr="00FA6603">
        <w:rPr>
          <w:rFonts w:eastAsia="Calibri"/>
          <w:sz w:val="28"/>
          <w:szCs w:val="28"/>
          <w:lang w:eastAsia="en-US"/>
        </w:rPr>
        <w:t xml:space="preserve">МАОУ ДО "ДЮСШ п. Провидения" </w:t>
      </w:r>
      <w:bookmarkEnd w:id="1"/>
      <w:r w:rsidRPr="00FA6603">
        <w:rPr>
          <w:rFonts w:eastAsia="Calibri"/>
          <w:sz w:val="28"/>
          <w:szCs w:val="28"/>
          <w:lang w:eastAsia="en-US"/>
        </w:rPr>
        <w:t xml:space="preserve">и МАОУ ДО "ЦДТ п. Провидения", МБОУ «ООШ </w:t>
      </w:r>
      <w:proofErr w:type="spellStart"/>
      <w:r w:rsidRPr="00FA6603">
        <w:rPr>
          <w:rFonts w:eastAsia="Calibri"/>
          <w:sz w:val="28"/>
          <w:szCs w:val="28"/>
          <w:lang w:eastAsia="en-US"/>
        </w:rPr>
        <w:t>с.Сиреники</w:t>
      </w:r>
      <w:proofErr w:type="spellEnd"/>
      <w:r w:rsidRPr="00FA6603">
        <w:rPr>
          <w:rFonts w:eastAsia="Calibri"/>
          <w:sz w:val="28"/>
          <w:szCs w:val="28"/>
          <w:lang w:eastAsia="en-US"/>
        </w:rPr>
        <w:t xml:space="preserve">», МБОУ «НОШ с. </w:t>
      </w:r>
      <w:proofErr w:type="spellStart"/>
      <w:r w:rsidRPr="00FA6603">
        <w:rPr>
          <w:rFonts w:eastAsia="Calibri"/>
          <w:sz w:val="28"/>
          <w:szCs w:val="28"/>
          <w:lang w:eastAsia="en-US"/>
        </w:rPr>
        <w:t>Янракыннот</w:t>
      </w:r>
      <w:proofErr w:type="spellEnd"/>
      <w:r w:rsidRPr="00FA6603">
        <w:rPr>
          <w:rFonts w:eastAsia="Calibri"/>
          <w:sz w:val="28"/>
          <w:szCs w:val="28"/>
          <w:lang w:eastAsia="en-US"/>
        </w:rPr>
        <w:t xml:space="preserve">», МБОУ "ООШ с. Новое Чаплино", МБОУ «ООШ с. </w:t>
      </w:r>
      <w:proofErr w:type="spellStart"/>
      <w:r w:rsidRPr="00FA6603">
        <w:rPr>
          <w:rFonts w:eastAsia="Calibri"/>
          <w:sz w:val="28"/>
          <w:szCs w:val="28"/>
          <w:lang w:eastAsia="en-US"/>
        </w:rPr>
        <w:t>Энмелен</w:t>
      </w:r>
      <w:proofErr w:type="spellEnd"/>
      <w:r w:rsidRPr="00FA6603">
        <w:rPr>
          <w:rFonts w:eastAsia="Calibri"/>
          <w:sz w:val="28"/>
          <w:szCs w:val="28"/>
          <w:lang w:eastAsia="en-US"/>
        </w:rPr>
        <w:t>».</w:t>
      </w:r>
    </w:p>
    <w:p w14:paraId="5696A94D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  <w:highlight w:val="yellow"/>
        </w:rPr>
      </w:pPr>
      <w:r w:rsidRPr="00FA6603">
        <w:rPr>
          <w:sz w:val="28"/>
          <w:szCs w:val="28"/>
          <w:u w:val="single"/>
        </w:rPr>
        <w:t>Основное мероприятие4:</w:t>
      </w:r>
      <w:r w:rsidRPr="00FA6603">
        <w:rPr>
          <w:sz w:val="28"/>
          <w:szCs w:val="28"/>
        </w:rPr>
        <w:t xml:space="preserve"> Обеспечение участия в массовых мероприятиях детей и молодежи Провиденского городского округа (Поддержка кадетского, юнармейского движения) На сумму 297,80 </w:t>
      </w:r>
      <w:proofErr w:type="spellStart"/>
      <w:proofErr w:type="gramStart"/>
      <w:r w:rsidRPr="00FA6603">
        <w:rPr>
          <w:sz w:val="28"/>
          <w:szCs w:val="28"/>
        </w:rPr>
        <w:t>тыс.руб</w:t>
      </w:r>
      <w:proofErr w:type="spellEnd"/>
      <w:proofErr w:type="gramEnd"/>
      <w:r w:rsidRPr="00FA6603">
        <w:rPr>
          <w:sz w:val="28"/>
          <w:szCs w:val="28"/>
        </w:rPr>
        <w:t xml:space="preserve"> закуплены форма и инвентарь для патриотического воспитания детей.</w:t>
      </w:r>
    </w:p>
    <w:p w14:paraId="52070035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/>
          <w:bCs/>
          <w:sz w:val="28"/>
          <w:szCs w:val="28"/>
        </w:rPr>
        <w:t xml:space="preserve">Подпрограмма 3: Культура Провиденского городского округа. </w:t>
      </w:r>
      <w:r w:rsidRPr="00FA6603">
        <w:rPr>
          <w:bCs/>
          <w:sz w:val="28"/>
          <w:szCs w:val="28"/>
        </w:rPr>
        <w:t xml:space="preserve">План на 2023 год 22 127,10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Исполнено 11 405,39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</w:t>
      </w:r>
      <w:r w:rsidRPr="00FA6603">
        <w:rPr>
          <w:bCs/>
          <w:sz w:val="28"/>
          <w:szCs w:val="28"/>
          <w:u w:val="single"/>
        </w:rPr>
        <w:t>51,54% исполнения программы</w:t>
      </w:r>
      <w:r w:rsidRPr="00FA6603">
        <w:rPr>
          <w:bCs/>
          <w:sz w:val="28"/>
          <w:szCs w:val="28"/>
        </w:rPr>
        <w:t xml:space="preserve">. Показатель не достигнут 100 % исполнения программы в связи с тем, что по мероприятием «Материальное обеспечение отраслей образования, культуры, спорта и туризма» было запланировано произвести оплату на сумму 11 769,50 за капитальный ремонт крыши и заполнение оконных проемов нежилого здания. В декабре 2022 года работы по контракту были завершены с нарушением в части установки оконных блоков. Данные нарушения Подрядчиком не устранены до настоящего времени, в связи с чем 5 декабря 2023 года в Арбитражный Суд г. Анадырь было направлено заявление о привлечении подрядчика к выполнению работ по устранению недостатков.  </w:t>
      </w:r>
    </w:p>
    <w:p w14:paraId="719FD8CD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мероприятие1:</w:t>
      </w:r>
      <w:r w:rsidRPr="00FA6603">
        <w:rPr>
          <w:bCs/>
          <w:sz w:val="28"/>
          <w:szCs w:val="28"/>
        </w:rPr>
        <w:t xml:space="preserve"> Обеспечение участия жителей Провиденского городского округа в культурно-массовых мероприятиях. Проведены мероприятия. На сумму 1 020,10 тыс. руб. закуплены и вручены призы, вручены денежные призы талантливой молодёжи и активному населению </w:t>
      </w:r>
      <w:proofErr w:type="spellStart"/>
      <w:r w:rsidRPr="00FA6603">
        <w:rPr>
          <w:bCs/>
          <w:sz w:val="28"/>
          <w:szCs w:val="28"/>
        </w:rPr>
        <w:t>п.Провидения</w:t>
      </w:r>
      <w:proofErr w:type="spellEnd"/>
      <w:r w:rsidRPr="00FA6603">
        <w:rPr>
          <w:bCs/>
          <w:sz w:val="28"/>
          <w:szCs w:val="28"/>
        </w:rPr>
        <w:t xml:space="preserve">. </w:t>
      </w:r>
    </w:p>
    <w:p w14:paraId="1C4D31BA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 xml:space="preserve">Основное мероприятие2: </w:t>
      </w:r>
      <w:r w:rsidRPr="00FA6603">
        <w:rPr>
          <w:bCs/>
          <w:sz w:val="28"/>
          <w:szCs w:val="28"/>
        </w:rPr>
        <w:t xml:space="preserve">Материальное обеспечение отраслей образования, культуры, спорта и туризма. На сумму 1 095,49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>.  произведена оплата авансирования по:</w:t>
      </w:r>
    </w:p>
    <w:p w14:paraId="58796CC8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</w:rPr>
        <w:t>- МАУ "ЦК и Д ПГО"</w:t>
      </w:r>
      <w:r w:rsidRPr="00FA6603">
        <w:rPr>
          <w:sz w:val="28"/>
          <w:szCs w:val="28"/>
        </w:rPr>
        <w:t xml:space="preserve"> </w:t>
      </w:r>
      <w:r w:rsidRPr="00FA6603">
        <w:rPr>
          <w:bCs/>
          <w:sz w:val="28"/>
          <w:szCs w:val="28"/>
        </w:rPr>
        <w:t>ремонт входной группы</w:t>
      </w:r>
    </w:p>
    <w:p w14:paraId="454F280C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  <w:u w:val="single"/>
        </w:rPr>
      </w:pPr>
      <w:r w:rsidRPr="00FA6603">
        <w:rPr>
          <w:bCs/>
          <w:sz w:val="28"/>
          <w:szCs w:val="28"/>
          <w:u w:val="single"/>
        </w:rPr>
        <w:t>Основное мероприятие3</w:t>
      </w:r>
      <w:r w:rsidRPr="00FA6603">
        <w:rPr>
          <w:bCs/>
          <w:sz w:val="28"/>
          <w:szCs w:val="28"/>
        </w:rPr>
        <w:t xml:space="preserve">: "Создание условий для массового отдыха жителей Провиденского городского округа и организация обустройства мест отдыха </w:t>
      </w:r>
      <w:r w:rsidRPr="00FA6603">
        <w:rPr>
          <w:bCs/>
          <w:sz w:val="28"/>
          <w:szCs w:val="28"/>
        </w:rPr>
        <w:lastRenderedPageBreak/>
        <w:t xml:space="preserve">населения" По данному мероприятию на сумму 8 936,90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 был Реализован проект 1000 дворов в </w:t>
      </w:r>
      <w:proofErr w:type="spellStart"/>
      <w:r w:rsidRPr="00FA6603">
        <w:rPr>
          <w:bCs/>
          <w:sz w:val="28"/>
          <w:szCs w:val="28"/>
        </w:rPr>
        <w:t>п.Провидения</w:t>
      </w:r>
      <w:proofErr w:type="spellEnd"/>
      <w:r w:rsidRPr="00FA6603">
        <w:rPr>
          <w:bCs/>
          <w:sz w:val="28"/>
          <w:szCs w:val="28"/>
        </w:rPr>
        <w:t>.</w:t>
      </w:r>
      <w:r w:rsidRPr="00FA6603">
        <w:rPr>
          <w:bCs/>
          <w:sz w:val="28"/>
          <w:szCs w:val="28"/>
          <w:u w:val="single"/>
        </w:rPr>
        <w:t xml:space="preserve"> </w:t>
      </w:r>
    </w:p>
    <w:p w14:paraId="08C023B6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мероприятие3</w:t>
      </w:r>
      <w:r w:rsidRPr="00FA6603">
        <w:rPr>
          <w:bCs/>
          <w:sz w:val="28"/>
          <w:szCs w:val="28"/>
        </w:rPr>
        <w:t>Материальное обеспечение отраслей образования, культуры, спорта и туризма (</w:t>
      </w:r>
      <w:proofErr w:type="spellStart"/>
      <w:r w:rsidRPr="00FA6603">
        <w:rPr>
          <w:bCs/>
          <w:sz w:val="28"/>
          <w:szCs w:val="28"/>
        </w:rPr>
        <w:t>Билиотечный</w:t>
      </w:r>
      <w:proofErr w:type="spellEnd"/>
      <w:r w:rsidRPr="00FA6603">
        <w:rPr>
          <w:bCs/>
          <w:sz w:val="28"/>
          <w:szCs w:val="28"/>
        </w:rPr>
        <w:t xml:space="preserve"> фонд</w:t>
      </w:r>
      <w:proofErr w:type="gramStart"/>
      <w:r w:rsidRPr="00FA6603">
        <w:rPr>
          <w:bCs/>
          <w:sz w:val="28"/>
          <w:szCs w:val="28"/>
        </w:rPr>
        <w:t>)</w:t>
      </w:r>
      <w:proofErr w:type="gramEnd"/>
      <w:r w:rsidRPr="00FA6603">
        <w:rPr>
          <w:bCs/>
          <w:sz w:val="28"/>
          <w:szCs w:val="28"/>
        </w:rPr>
        <w:t xml:space="preserve"> По данному мероприятию на сумму 353,00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>. были закуплены книги для МАУ "ЦБС Провиденского ГО".</w:t>
      </w:r>
    </w:p>
    <w:p w14:paraId="3F5F9139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/>
          <w:sz w:val="28"/>
          <w:szCs w:val="28"/>
        </w:rPr>
        <w:t>Подпрограмма 4: Развитие физической культуры и спорта в Провиденском муниципальном районе.</w:t>
      </w:r>
      <w:r w:rsidRPr="00FA6603">
        <w:rPr>
          <w:sz w:val="28"/>
          <w:szCs w:val="28"/>
        </w:rPr>
        <w:t xml:space="preserve"> </w:t>
      </w:r>
      <w:r w:rsidRPr="00FA6603">
        <w:rPr>
          <w:bCs/>
          <w:sz w:val="28"/>
          <w:szCs w:val="28"/>
        </w:rPr>
        <w:t xml:space="preserve">План на 2023 год 4 357,00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Исполнено 4 356,19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>.. 99,98 % исполнения программы.</w:t>
      </w:r>
    </w:p>
    <w:p w14:paraId="50531E35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мероприятие1:</w:t>
      </w:r>
      <w:r w:rsidRPr="00FA6603">
        <w:rPr>
          <w:bCs/>
          <w:sz w:val="28"/>
          <w:szCs w:val="28"/>
        </w:rPr>
        <w:t xml:space="preserve"> Обеспечение участия жителей Провиденского городского округа в спортивно-массовых мероприятиях. На сумму 261,70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>. приобретены призы подарки и награждены участники спортивных соревнований.</w:t>
      </w:r>
    </w:p>
    <w:p w14:paraId="1FBAC3AD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  <w:u w:val="single"/>
        </w:rPr>
      </w:pPr>
      <w:r w:rsidRPr="00FA6603">
        <w:rPr>
          <w:sz w:val="28"/>
          <w:szCs w:val="28"/>
          <w:u w:val="single"/>
        </w:rPr>
        <w:t xml:space="preserve">Основное мероприятие2: </w:t>
      </w:r>
      <w:r w:rsidRPr="00FA6603">
        <w:rPr>
          <w:sz w:val="28"/>
          <w:szCs w:val="28"/>
        </w:rPr>
        <w:t>Материальное обеспечение отраслей образования, культуры, спорта и туризма. На сумму 956,10 тыс. руб. приобретены призы подарки для награждения участников, обновлена материально техническая база МАОУ ДО "ДЮСШ п. Провидения". МАОУ ДО "ДЮСШ п. Провидения" п</w:t>
      </w:r>
      <w:r w:rsidRPr="00FA6603">
        <w:rPr>
          <w:sz w:val="28"/>
          <w:szCs w:val="28"/>
          <w:u w:val="single"/>
        </w:rPr>
        <w:t>роведено в течении 2023 года 56 мероприятий</w:t>
      </w:r>
    </w:p>
    <w:p w14:paraId="5AF19751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мероприятие3:</w:t>
      </w:r>
      <w:r w:rsidRPr="00FA6603">
        <w:rPr>
          <w:bCs/>
          <w:sz w:val="28"/>
          <w:szCs w:val="28"/>
        </w:rPr>
        <w:t xml:space="preserve"> Федеральный проект "Успех каждого ребенка". За время проведения мероприятия обновлена материально-техническая база для занятий детей физической культурой и спортом в образовательной организации Провиденского района </w:t>
      </w:r>
      <w:proofErr w:type="gramStart"/>
      <w:r w:rsidRPr="00FA6603">
        <w:rPr>
          <w:bCs/>
          <w:sz w:val="28"/>
          <w:szCs w:val="28"/>
        </w:rPr>
        <w:t>МБОУ  «</w:t>
      </w:r>
      <w:proofErr w:type="gramEnd"/>
      <w:r w:rsidRPr="00FA6603">
        <w:rPr>
          <w:bCs/>
          <w:sz w:val="28"/>
          <w:szCs w:val="28"/>
        </w:rPr>
        <w:t xml:space="preserve">НОШ  С. ЯНРАКЫННОТ» На сумму 1 317,80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>.</w:t>
      </w:r>
    </w:p>
    <w:p w14:paraId="0146E59B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мероприятие4:</w:t>
      </w:r>
      <w:r w:rsidRPr="00FA6603">
        <w:rPr>
          <w:bCs/>
          <w:sz w:val="28"/>
          <w:szCs w:val="28"/>
        </w:rPr>
        <w:t xml:space="preserve"> Федеральный проект "Спорт - норма жизни". На сумму 1 820,69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>. были проведены мероприятия:</w:t>
      </w:r>
    </w:p>
    <w:p w14:paraId="17E3235C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</w:rPr>
        <w:t xml:space="preserve">- Гонки на собачьих упряжках «Надежда-2023» на участке: </w:t>
      </w:r>
      <w:proofErr w:type="spellStart"/>
      <w:r w:rsidRPr="00FA6603">
        <w:rPr>
          <w:bCs/>
          <w:sz w:val="28"/>
          <w:szCs w:val="28"/>
        </w:rPr>
        <w:t>Янракыннот</w:t>
      </w:r>
      <w:proofErr w:type="spellEnd"/>
      <w:r w:rsidRPr="00FA6603">
        <w:rPr>
          <w:bCs/>
          <w:sz w:val="28"/>
          <w:szCs w:val="28"/>
        </w:rPr>
        <w:t xml:space="preserve">, </w:t>
      </w:r>
      <w:proofErr w:type="spellStart"/>
      <w:r w:rsidRPr="00FA6603">
        <w:rPr>
          <w:bCs/>
          <w:sz w:val="28"/>
          <w:szCs w:val="28"/>
        </w:rPr>
        <w:t>с.Новое</w:t>
      </w:r>
      <w:proofErr w:type="spellEnd"/>
      <w:r w:rsidRPr="00FA6603">
        <w:rPr>
          <w:bCs/>
          <w:sz w:val="28"/>
          <w:szCs w:val="28"/>
        </w:rPr>
        <w:t xml:space="preserve"> -Чаплино – Провидения – </w:t>
      </w:r>
      <w:proofErr w:type="spellStart"/>
      <w:r w:rsidRPr="00FA6603">
        <w:rPr>
          <w:bCs/>
          <w:sz w:val="28"/>
          <w:szCs w:val="28"/>
        </w:rPr>
        <w:t>Сиреники</w:t>
      </w:r>
      <w:proofErr w:type="spellEnd"/>
      <w:r w:rsidRPr="00FA6603">
        <w:rPr>
          <w:bCs/>
          <w:sz w:val="28"/>
          <w:szCs w:val="28"/>
        </w:rPr>
        <w:t xml:space="preserve">- </w:t>
      </w:r>
      <w:proofErr w:type="spellStart"/>
      <w:r w:rsidRPr="00FA6603">
        <w:rPr>
          <w:bCs/>
          <w:sz w:val="28"/>
          <w:szCs w:val="28"/>
        </w:rPr>
        <w:t>Нунлигран</w:t>
      </w:r>
      <w:proofErr w:type="spellEnd"/>
      <w:r w:rsidRPr="00FA6603">
        <w:rPr>
          <w:bCs/>
          <w:sz w:val="28"/>
          <w:szCs w:val="28"/>
        </w:rPr>
        <w:t xml:space="preserve"> – </w:t>
      </w:r>
      <w:proofErr w:type="spellStart"/>
      <w:r w:rsidRPr="00FA6603">
        <w:rPr>
          <w:bCs/>
          <w:sz w:val="28"/>
          <w:szCs w:val="28"/>
        </w:rPr>
        <w:t>Энмелен</w:t>
      </w:r>
      <w:proofErr w:type="spellEnd"/>
      <w:r w:rsidRPr="00FA6603">
        <w:rPr>
          <w:bCs/>
          <w:sz w:val="28"/>
          <w:szCs w:val="28"/>
        </w:rPr>
        <w:t xml:space="preserve">, </w:t>
      </w:r>
    </w:p>
    <w:p w14:paraId="7FD02ECD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</w:rPr>
        <w:t>- направлены спортсмены Провиденского района в Чукотский район для участия в регате на кожаных байдарах «Берингия-2023»,</w:t>
      </w:r>
    </w:p>
    <w:p w14:paraId="70A06485" w14:textId="77777777" w:rsidR="00FA6603" w:rsidRPr="00FA6603" w:rsidRDefault="00FA6603" w:rsidP="00FA6603">
      <w:pPr>
        <w:spacing w:line="235" w:lineRule="auto"/>
        <w:jc w:val="both"/>
        <w:rPr>
          <w:sz w:val="28"/>
          <w:szCs w:val="28"/>
        </w:rPr>
      </w:pPr>
      <w:r w:rsidRPr="00FA6603">
        <w:rPr>
          <w:bCs/>
          <w:sz w:val="28"/>
          <w:szCs w:val="28"/>
        </w:rPr>
        <w:t>- проведены спортивные мероприятия для населения Провиденского ГО МАОУ</w:t>
      </w:r>
      <w:r w:rsidRPr="00FA6603">
        <w:rPr>
          <w:sz w:val="28"/>
          <w:szCs w:val="28"/>
        </w:rPr>
        <w:t xml:space="preserve"> ДО "СШ п. Провидения".</w:t>
      </w:r>
    </w:p>
    <w:p w14:paraId="4B508F88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  <w:lang w:val="x-none"/>
        </w:rPr>
      </w:pPr>
      <w:r w:rsidRPr="00FA6603">
        <w:rPr>
          <w:b/>
          <w:sz w:val="28"/>
          <w:szCs w:val="28"/>
        </w:rPr>
        <w:t>Подпрограмма 5: Обеспечение функционирования муниципальных органов</w:t>
      </w:r>
      <w:r w:rsidRPr="00FA6603">
        <w:rPr>
          <w:bCs/>
          <w:sz w:val="28"/>
          <w:szCs w:val="28"/>
        </w:rPr>
        <w:t xml:space="preserve">. План на 2023 год 898 741,40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 xml:space="preserve">.. Исполнено 885 333,70 </w:t>
      </w:r>
      <w:proofErr w:type="spellStart"/>
      <w:r w:rsidRPr="00FA6603">
        <w:rPr>
          <w:bCs/>
          <w:sz w:val="28"/>
          <w:szCs w:val="28"/>
        </w:rPr>
        <w:t>тыс.руб</w:t>
      </w:r>
      <w:proofErr w:type="spellEnd"/>
      <w:r w:rsidRPr="00FA6603">
        <w:rPr>
          <w:bCs/>
          <w:sz w:val="28"/>
          <w:szCs w:val="28"/>
        </w:rPr>
        <w:t>. 98,5% исполнения программы. Низкий показатель достигнут по мероприятию Обеспечение развития системы дошкольного образования «Выплата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образования» - 20,52 % в связи с отказом большой части родителей подавать заявления на данную выплату.</w:t>
      </w:r>
    </w:p>
    <w:p w14:paraId="6C9F2E51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мероприятие1:</w:t>
      </w:r>
      <w:r w:rsidRPr="00FA6603">
        <w:rPr>
          <w:bCs/>
          <w:sz w:val="28"/>
          <w:szCs w:val="28"/>
        </w:rPr>
        <w:t xml:space="preserve"> Обеспечение функционирования муниципальных органов (КПДН). План 2 047,70, исполнено 2 047,70. 100 % исполнение программы.</w:t>
      </w:r>
    </w:p>
    <w:p w14:paraId="31C0D86E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мероприятие2:</w:t>
      </w:r>
      <w:r w:rsidRPr="00FA6603">
        <w:rPr>
          <w:bCs/>
          <w:sz w:val="28"/>
          <w:szCs w:val="28"/>
        </w:rPr>
        <w:t xml:space="preserve"> Обеспечение функционирования муниципальных органов (Центральный аппарат УСП ПГО). План 16 096,90 исполнено 16 011,40.     99,47 % исполнение программы.</w:t>
      </w:r>
    </w:p>
    <w:p w14:paraId="4E3BC94E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lastRenderedPageBreak/>
        <w:t>Основное мероприятие3</w:t>
      </w:r>
      <w:r w:rsidRPr="00FA6603">
        <w:rPr>
          <w:bCs/>
          <w:sz w:val="28"/>
          <w:szCs w:val="28"/>
        </w:rPr>
        <w:t>: Провидение государственной итоговой аттестации, олимпиад и мониторинга в сфере образования. План 240,50 исполнено 240,40 99,96 % исполнение программы.</w:t>
      </w:r>
    </w:p>
    <w:p w14:paraId="66A68AE7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мероприятие4:</w:t>
      </w:r>
      <w:r w:rsidRPr="00FA6603">
        <w:rPr>
          <w:bCs/>
          <w:sz w:val="28"/>
          <w:szCs w:val="28"/>
        </w:rPr>
        <w:t xml:space="preserve"> Обеспечение функционирования муниципальных органов (ЦБ УСП АПГО). План 34 572,70 исполнено 34 572,70 100 % исполнение программы.</w:t>
      </w:r>
    </w:p>
    <w:p w14:paraId="1E2BAA65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мероприятие5:</w:t>
      </w:r>
      <w:r w:rsidRPr="00FA6603">
        <w:rPr>
          <w:bCs/>
          <w:sz w:val="28"/>
          <w:szCs w:val="28"/>
        </w:rPr>
        <w:t xml:space="preserve"> Обеспечение функционирования муниципальных бюджетных и автономных учреждений (дошкольное образование). План 95 182,00, исполнено 89 729,10 94,27 % исполнение программы. Результат мероприятия на конец года не составил 100%, в связи с тем, что счета-фактуры по коммунальным платежам за декабрь 2023г., проступили в январе 2024 года.</w:t>
      </w:r>
    </w:p>
    <w:p w14:paraId="0C349C71" w14:textId="77777777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мероприятие6</w:t>
      </w:r>
      <w:r w:rsidRPr="00FA6603">
        <w:rPr>
          <w:bCs/>
          <w:sz w:val="28"/>
          <w:szCs w:val="28"/>
        </w:rPr>
        <w:t xml:space="preserve">: Обеспечение развития системы дошкольного образования. План 355,80, исполнено 73,00. 20,52 % исполнение программы. В 2023 году произведено 50 выплат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образования. </w:t>
      </w:r>
    </w:p>
    <w:p w14:paraId="596253EC" w14:textId="014C005F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мероприятие7:</w:t>
      </w:r>
      <w:r w:rsidRPr="00FA6603">
        <w:rPr>
          <w:bCs/>
          <w:sz w:val="28"/>
          <w:szCs w:val="28"/>
        </w:rPr>
        <w:t xml:space="preserve"> Обеспечение функционирования муниципальных бюджетных и автономных учреждений (общее образование). План 519 736,40, исполнено 514 080,20. 98,91 % исполнение программы. Результат мероприятия на конец года не составил 100%, в связи с тем, что счета-фактуры по коммунальным платежам за декабрь 2023г., поступили в январе 2024 года.</w:t>
      </w:r>
    </w:p>
    <w:p w14:paraId="2C3A5968" w14:textId="5BB70078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мероприятие8:</w:t>
      </w:r>
      <w:r w:rsidRPr="00FA6603">
        <w:rPr>
          <w:bCs/>
          <w:sz w:val="28"/>
          <w:szCs w:val="28"/>
        </w:rPr>
        <w:t xml:space="preserve"> Обеспечение функционирования муниципальных бюджетных и автономных учреждений (дополнительное образование). План            111 232,90, исполнено 109 367,10. 98,32 % исполнение программы. Результат мероприятия на конец года не составил 100%, в связи с тем, что счета-фактуры по коммунальным платежам за декабрь 2023г., поступили в январе 2024 года.</w:t>
      </w:r>
    </w:p>
    <w:p w14:paraId="5584A7FF" w14:textId="1699F222" w:rsidR="00FA6603" w:rsidRPr="00FA6603" w:rsidRDefault="00FA6603" w:rsidP="00FA6603">
      <w:pPr>
        <w:spacing w:line="235" w:lineRule="auto"/>
        <w:jc w:val="both"/>
        <w:rPr>
          <w:bCs/>
          <w:sz w:val="28"/>
          <w:szCs w:val="28"/>
        </w:rPr>
      </w:pPr>
      <w:r w:rsidRPr="00FA6603">
        <w:rPr>
          <w:bCs/>
          <w:sz w:val="28"/>
          <w:szCs w:val="28"/>
          <w:u w:val="single"/>
        </w:rPr>
        <w:t>Основное мероприятие9:</w:t>
      </w:r>
      <w:r w:rsidRPr="00FA6603">
        <w:rPr>
          <w:bCs/>
          <w:sz w:val="28"/>
          <w:szCs w:val="28"/>
        </w:rPr>
        <w:t xml:space="preserve"> Обеспечение функционирования муниципальных бюджетных и автономных учреждений (культура). План 119 276,50, исполнено 119 212,10. 99,95 % исполнение программы. Результат мероприятия на конец года не составил 100%, в связи с тем, что счета-фактуры по коммунальным платежам за декабрь 2023г., поступили в январе 2024 года.</w:t>
      </w:r>
    </w:p>
    <w:p w14:paraId="2ECC1B1F" w14:textId="66BBFFC3" w:rsidR="00334A59" w:rsidRDefault="000E6F41" w:rsidP="00334A59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34A59" w:rsidRPr="00334A59">
        <w:rPr>
          <w:b/>
          <w:sz w:val="28"/>
          <w:szCs w:val="28"/>
        </w:rPr>
        <w:t>Муниципальная программа «Стимулирование экономической активности населения Провиденског</w:t>
      </w:r>
      <w:r w:rsidR="00F641C3">
        <w:rPr>
          <w:b/>
          <w:sz w:val="28"/>
          <w:szCs w:val="28"/>
        </w:rPr>
        <w:t>о городского округа</w:t>
      </w:r>
      <w:r w:rsidR="00334A59" w:rsidRPr="00334A59">
        <w:rPr>
          <w:b/>
          <w:sz w:val="28"/>
          <w:szCs w:val="28"/>
        </w:rPr>
        <w:t xml:space="preserve">». </w:t>
      </w:r>
    </w:p>
    <w:p w14:paraId="673931DA" w14:textId="72CBCFAA" w:rsidR="00D86497" w:rsidRDefault="00D86497" w:rsidP="00334A59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Основной целью муниципальной программы является стимулирование экономической активности населения Провиденского городского округа и улучшение условий для развития малого и среднего предпринимательства, хозяйствующих субъектов, осуществляющих торговую деятельность в Провиденском городском округе на основе формирования эффективных механизмов его поддержки, повышения субъект</w:t>
      </w:r>
      <w:r>
        <w:rPr>
          <w:sz w:val="28"/>
          <w:szCs w:val="28"/>
        </w:rPr>
        <w:t>ов предпринимательства в решении</w:t>
      </w:r>
      <w:r w:rsidRPr="00D8649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ческих и социальных задач городского округа</w:t>
      </w:r>
      <w:r w:rsidRPr="00D86497">
        <w:rPr>
          <w:sz w:val="28"/>
          <w:szCs w:val="28"/>
        </w:rPr>
        <w:t>.</w:t>
      </w:r>
    </w:p>
    <w:p w14:paraId="183A5DE0" w14:textId="1B5222E5" w:rsidR="0027063F" w:rsidRDefault="0027063F" w:rsidP="00334A59">
      <w:pPr>
        <w:spacing w:line="235" w:lineRule="auto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Объем профинансированных мероприятий по состоянию н</w:t>
      </w:r>
      <w:r>
        <w:rPr>
          <w:sz w:val="28"/>
          <w:szCs w:val="28"/>
        </w:rPr>
        <w:t>а 01.01.202</w:t>
      </w:r>
      <w:r w:rsidR="008D313F">
        <w:rPr>
          <w:sz w:val="28"/>
          <w:szCs w:val="28"/>
        </w:rPr>
        <w:t>4</w:t>
      </w:r>
      <w:r>
        <w:rPr>
          <w:sz w:val="28"/>
          <w:szCs w:val="28"/>
        </w:rPr>
        <w:t xml:space="preserve"> состав</w:t>
      </w:r>
      <w:r w:rsidR="00EC7A33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="00EC7A33">
        <w:rPr>
          <w:sz w:val="28"/>
          <w:szCs w:val="28"/>
        </w:rPr>
        <w:t>3</w:t>
      </w:r>
      <w:r w:rsidR="008D313F">
        <w:rPr>
          <w:sz w:val="28"/>
          <w:szCs w:val="28"/>
        </w:rPr>
        <w:t>0510,7</w:t>
      </w:r>
      <w:r w:rsidRPr="0027063F">
        <w:rPr>
          <w:sz w:val="28"/>
          <w:szCs w:val="28"/>
        </w:rPr>
        <w:t xml:space="preserve"> тыс. руб.</w:t>
      </w:r>
      <w:r w:rsidR="00EC7A33">
        <w:rPr>
          <w:sz w:val="28"/>
          <w:szCs w:val="28"/>
        </w:rPr>
        <w:t>, в том числе по подпрограммам:</w:t>
      </w:r>
    </w:p>
    <w:p w14:paraId="12302083" w14:textId="4C8BD846" w:rsidR="00EC7A33" w:rsidRPr="00EC7A33" w:rsidRDefault="00EC7A33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7A33">
        <w:rPr>
          <w:sz w:val="28"/>
          <w:szCs w:val="28"/>
        </w:rPr>
        <w:t>«Поддержка малого и среднего предпринимательства в Провиденском городском округе»</w:t>
      </w:r>
      <w:r>
        <w:rPr>
          <w:sz w:val="28"/>
          <w:szCs w:val="28"/>
        </w:rPr>
        <w:t xml:space="preserve"> - 500,0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5B5BF5AA" w14:textId="6D37765B" w:rsidR="00EC7A33" w:rsidRPr="00EC7A33" w:rsidRDefault="00EC7A33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7A33">
        <w:rPr>
          <w:sz w:val="28"/>
          <w:szCs w:val="28"/>
        </w:rPr>
        <w:t>«Поддержка хозяйствующих субъектов, осуществляющих деятельность в сельской местности и торговой сфере в Провиденском городском округе»</w:t>
      </w:r>
      <w:r>
        <w:rPr>
          <w:sz w:val="28"/>
          <w:szCs w:val="28"/>
        </w:rPr>
        <w:t xml:space="preserve"> - </w:t>
      </w:r>
      <w:r w:rsidR="008D313F">
        <w:rPr>
          <w:sz w:val="28"/>
          <w:szCs w:val="28"/>
        </w:rPr>
        <w:t>3144,9</w:t>
      </w:r>
      <w:r>
        <w:rPr>
          <w:sz w:val="28"/>
          <w:szCs w:val="28"/>
        </w:rPr>
        <w:t xml:space="preserve"> тыс</w:t>
      </w:r>
      <w:r w:rsidRPr="00EC7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71EC5DCF" w14:textId="7CCA405A" w:rsidR="00EC7A33" w:rsidRPr="00EC7A33" w:rsidRDefault="00EC7A33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C7A33">
        <w:rPr>
          <w:sz w:val="28"/>
          <w:szCs w:val="28"/>
        </w:rPr>
        <w:t>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</w:t>
      </w:r>
      <w:r>
        <w:rPr>
          <w:sz w:val="28"/>
          <w:szCs w:val="28"/>
        </w:rPr>
        <w:t xml:space="preserve"> - </w:t>
      </w:r>
      <w:r w:rsidR="008D313F">
        <w:rPr>
          <w:sz w:val="28"/>
          <w:szCs w:val="28"/>
        </w:rPr>
        <w:t>25000,0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14:paraId="59D3CEA1" w14:textId="0F51C0FA" w:rsidR="00EC7A33" w:rsidRDefault="008D313F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7A33" w:rsidRPr="00EC7A33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EC7A33" w:rsidRPr="00EC7A33">
        <w:rPr>
          <w:sz w:val="28"/>
          <w:szCs w:val="28"/>
        </w:rPr>
        <w:t>оддержка субъектов предпринимательской деятельности, осуществляющих «северный завоз» потребительских товаров»</w:t>
      </w:r>
      <w:r w:rsidR="009215DA">
        <w:rPr>
          <w:sz w:val="28"/>
          <w:szCs w:val="28"/>
        </w:rPr>
        <w:t xml:space="preserve"> - </w:t>
      </w:r>
      <w:r>
        <w:rPr>
          <w:sz w:val="28"/>
          <w:szCs w:val="28"/>
        </w:rPr>
        <w:t>1865,8</w:t>
      </w:r>
      <w:r w:rsidR="009215DA">
        <w:rPr>
          <w:sz w:val="28"/>
          <w:szCs w:val="28"/>
        </w:rPr>
        <w:t xml:space="preserve"> тыс. руб.</w:t>
      </w:r>
    </w:p>
    <w:p w14:paraId="08B31859" w14:textId="4DB3AE97" w:rsidR="00334A59" w:rsidRPr="00334A59" w:rsidRDefault="008D313F" w:rsidP="009215DA">
      <w:pPr>
        <w:spacing w:line="235" w:lineRule="auto"/>
        <w:jc w:val="both"/>
        <w:rPr>
          <w:sz w:val="28"/>
          <w:szCs w:val="28"/>
        </w:rPr>
      </w:pPr>
      <w:bookmarkStart w:id="2" w:name="_Hlk131761398"/>
      <w:r>
        <w:rPr>
          <w:sz w:val="28"/>
          <w:szCs w:val="28"/>
        </w:rPr>
        <w:t xml:space="preserve">          </w:t>
      </w:r>
      <w:r w:rsidR="00334A59" w:rsidRPr="00334A59">
        <w:rPr>
          <w:sz w:val="28"/>
          <w:szCs w:val="28"/>
        </w:rPr>
        <w:t xml:space="preserve">Исполнение Программы </w:t>
      </w:r>
      <w:r w:rsidR="00203787">
        <w:rPr>
          <w:sz w:val="28"/>
          <w:szCs w:val="28"/>
        </w:rPr>
        <w:t xml:space="preserve">составило 100 </w:t>
      </w:r>
      <w:r w:rsidR="00334A59" w:rsidRPr="00334A59">
        <w:rPr>
          <w:sz w:val="28"/>
          <w:szCs w:val="28"/>
        </w:rPr>
        <w:t>% от запланир</w:t>
      </w:r>
      <w:r w:rsidR="0027063F">
        <w:rPr>
          <w:sz w:val="28"/>
          <w:szCs w:val="28"/>
        </w:rPr>
        <w:t>ованных средств на 202</w:t>
      </w:r>
      <w:r>
        <w:rPr>
          <w:sz w:val="28"/>
          <w:szCs w:val="28"/>
        </w:rPr>
        <w:t>3</w:t>
      </w:r>
      <w:r w:rsidR="00334A59" w:rsidRPr="00334A59">
        <w:rPr>
          <w:sz w:val="28"/>
          <w:szCs w:val="28"/>
        </w:rPr>
        <w:t xml:space="preserve"> год. </w:t>
      </w:r>
      <w:bookmarkEnd w:id="2"/>
    </w:p>
    <w:p w14:paraId="46DCAD68" w14:textId="554FDA8B" w:rsidR="002C7D01" w:rsidRPr="00334A59" w:rsidRDefault="004863AE" w:rsidP="008D313F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2C7D01" w:rsidRPr="002C7D01">
        <w:rPr>
          <w:b/>
          <w:sz w:val="28"/>
          <w:szCs w:val="28"/>
        </w:rPr>
        <w:t>Муниципальная программа «Управление финансами и имуществом Провид</w:t>
      </w:r>
      <w:r w:rsidR="00F641C3">
        <w:rPr>
          <w:b/>
          <w:sz w:val="28"/>
          <w:szCs w:val="28"/>
        </w:rPr>
        <w:t>енского городского округа</w:t>
      </w:r>
      <w:r w:rsidR="002C7D01" w:rsidRPr="002C7D01">
        <w:rPr>
          <w:b/>
          <w:sz w:val="28"/>
          <w:szCs w:val="28"/>
        </w:rPr>
        <w:t>».</w:t>
      </w:r>
    </w:p>
    <w:p w14:paraId="1AF539F0" w14:textId="49BD8A91" w:rsidR="0027063F" w:rsidRPr="0027063F" w:rsidRDefault="0027063F" w:rsidP="008D313F">
      <w:pPr>
        <w:spacing w:line="235" w:lineRule="auto"/>
        <w:jc w:val="both"/>
        <w:rPr>
          <w:sz w:val="28"/>
          <w:szCs w:val="28"/>
        </w:rPr>
      </w:pPr>
      <w:r w:rsidRPr="0027063F">
        <w:rPr>
          <w:sz w:val="28"/>
          <w:szCs w:val="28"/>
        </w:rPr>
        <w:t xml:space="preserve">Основной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14:paraId="4CBC66C8" w14:textId="77777777" w:rsidR="009215DA" w:rsidRPr="009215DA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Муниципальная программа включает в себя четыре подпрограммы. </w:t>
      </w:r>
    </w:p>
    <w:p w14:paraId="72BFE224" w14:textId="77777777" w:rsidR="009215DA" w:rsidRPr="009215DA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22404F">
        <w:rPr>
          <w:rFonts w:eastAsia="Calibri"/>
          <w:b/>
          <w:bCs/>
          <w:sz w:val="28"/>
          <w:szCs w:val="28"/>
        </w:rPr>
        <w:t>Подпрограмма «Обеспечение деятельности муниципальных органов и подведомственных учреждений»</w:t>
      </w:r>
      <w:r w:rsidRPr="009215DA">
        <w:rPr>
          <w:rFonts w:eastAsia="Calibri"/>
          <w:sz w:val="28"/>
          <w:szCs w:val="28"/>
        </w:rPr>
        <w:t xml:space="preserve"> разработана для решения задач по повышению эффективности деятельности Управления финансов, экономики и имущественных отношений администрации Провиденского городского округа. </w:t>
      </w:r>
    </w:p>
    <w:p w14:paraId="465376F7" w14:textId="4200B310" w:rsidR="009215DA" w:rsidRPr="009215DA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При утверждённых бюджетных ассигнованиях </w:t>
      </w:r>
      <w:r w:rsidR="00AB5B98">
        <w:rPr>
          <w:rFonts w:eastAsia="Calibri"/>
          <w:sz w:val="28"/>
          <w:szCs w:val="28"/>
        </w:rPr>
        <w:t>37386,6</w:t>
      </w:r>
      <w:r w:rsidRPr="009215DA">
        <w:rPr>
          <w:rFonts w:eastAsia="Calibri"/>
          <w:sz w:val="28"/>
          <w:szCs w:val="28"/>
        </w:rPr>
        <w:t xml:space="preserve"> тыс. рублей фактическое исполнение составило </w:t>
      </w:r>
      <w:r w:rsidR="00AB5B98">
        <w:rPr>
          <w:rFonts w:eastAsia="Calibri"/>
          <w:sz w:val="28"/>
          <w:szCs w:val="28"/>
        </w:rPr>
        <w:t xml:space="preserve">37386,4 </w:t>
      </w:r>
      <w:r w:rsidRPr="009215DA">
        <w:rPr>
          <w:rFonts w:eastAsia="Calibri"/>
          <w:sz w:val="28"/>
          <w:szCs w:val="28"/>
        </w:rPr>
        <w:t xml:space="preserve">тыс. рублей или </w:t>
      </w:r>
      <w:r w:rsidR="00AB5B98">
        <w:rPr>
          <w:rFonts w:eastAsia="Calibri"/>
          <w:sz w:val="28"/>
          <w:szCs w:val="28"/>
        </w:rPr>
        <w:t>99,9</w:t>
      </w:r>
      <w:r w:rsidRPr="009215DA">
        <w:rPr>
          <w:rFonts w:eastAsia="Calibri"/>
          <w:sz w:val="28"/>
          <w:szCs w:val="28"/>
        </w:rPr>
        <w:t>%.</w:t>
      </w:r>
    </w:p>
    <w:p w14:paraId="0B07AD30" w14:textId="77777777" w:rsidR="009215DA" w:rsidRPr="009215DA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22404F">
        <w:rPr>
          <w:rFonts w:eastAsia="Calibri"/>
          <w:b/>
          <w:bCs/>
          <w:sz w:val="28"/>
          <w:szCs w:val="28"/>
        </w:rPr>
        <w:t xml:space="preserve">Подпрограмма «Управление имуществом Провиденского городского округа» </w:t>
      </w:r>
      <w:r w:rsidRPr="009215DA">
        <w:rPr>
          <w:rFonts w:eastAsia="Calibri"/>
          <w:sz w:val="28"/>
          <w:szCs w:val="28"/>
        </w:rPr>
        <w:t>разработана для решения задач по сохранности муниципального имущества Провиденского городского округа и использование его по назначению.</w:t>
      </w:r>
    </w:p>
    <w:p w14:paraId="62870131" w14:textId="0EBB8FE4" w:rsidR="008D313F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При утверждённых бюджетных ассигнованиях</w:t>
      </w:r>
      <w:r w:rsidR="0022404F">
        <w:rPr>
          <w:rFonts w:eastAsia="Calibri"/>
          <w:sz w:val="28"/>
          <w:szCs w:val="28"/>
        </w:rPr>
        <w:t xml:space="preserve"> 20275,5</w:t>
      </w:r>
      <w:r w:rsidRPr="009215DA">
        <w:rPr>
          <w:rFonts w:eastAsia="Calibri"/>
          <w:sz w:val="28"/>
          <w:szCs w:val="28"/>
        </w:rPr>
        <w:t xml:space="preserve"> тыс. рублей фактическое исполнение составило </w:t>
      </w:r>
      <w:r w:rsidR="0022404F">
        <w:rPr>
          <w:rFonts w:eastAsia="Calibri"/>
          <w:sz w:val="28"/>
          <w:szCs w:val="28"/>
        </w:rPr>
        <w:t>7277,4</w:t>
      </w:r>
      <w:r w:rsidRPr="009215DA">
        <w:rPr>
          <w:rFonts w:eastAsia="Calibri"/>
          <w:sz w:val="28"/>
          <w:szCs w:val="28"/>
        </w:rPr>
        <w:t xml:space="preserve"> тыс. рублей или </w:t>
      </w:r>
      <w:r w:rsidR="0022404F">
        <w:rPr>
          <w:rFonts w:eastAsia="Calibri"/>
          <w:sz w:val="28"/>
          <w:szCs w:val="28"/>
        </w:rPr>
        <w:t>35,9</w:t>
      </w:r>
      <w:r w:rsidRPr="009215DA">
        <w:rPr>
          <w:rFonts w:eastAsia="Calibri"/>
          <w:sz w:val="28"/>
          <w:szCs w:val="28"/>
        </w:rPr>
        <w:t xml:space="preserve"> %. </w:t>
      </w:r>
    </w:p>
    <w:p w14:paraId="4B803180" w14:textId="77777777" w:rsidR="009215DA" w:rsidRPr="009215DA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22404F">
        <w:rPr>
          <w:rFonts w:eastAsia="Calibri"/>
          <w:b/>
          <w:bCs/>
          <w:sz w:val="28"/>
          <w:szCs w:val="28"/>
        </w:rPr>
        <w:t>Подпрограмма «Развитие инициативного бюджетирования на территории Провиденского городского округа»</w:t>
      </w:r>
      <w:r w:rsidRPr="009215DA">
        <w:rPr>
          <w:rFonts w:eastAsia="Calibri"/>
          <w:sz w:val="28"/>
          <w:szCs w:val="28"/>
        </w:rPr>
        <w:t xml:space="preserve"> разработана для закрепления роли инициативного бюджетирования в развитии общественной инфраструктуры Провиденского городского округа.</w:t>
      </w:r>
    </w:p>
    <w:p w14:paraId="0FF7CE86" w14:textId="0FBF6515" w:rsidR="009215DA" w:rsidRPr="009215DA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При утвержденных бюджетных ассигнованиях по подпрограмме «Развитие инициативного бюджетирования на территории Провиденского городского округа» 2</w:t>
      </w:r>
      <w:r w:rsidR="00AB5B98">
        <w:rPr>
          <w:rFonts w:eastAsia="Calibri"/>
          <w:sz w:val="28"/>
          <w:szCs w:val="28"/>
        </w:rPr>
        <w:t>28,4</w:t>
      </w:r>
      <w:r w:rsidRPr="009215DA">
        <w:rPr>
          <w:rFonts w:eastAsia="Calibri"/>
          <w:sz w:val="28"/>
          <w:szCs w:val="28"/>
        </w:rPr>
        <w:t xml:space="preserve"> тыс. руб. фактическое исполнение составило 2</w:t>
      </w:r>
      <w:r w:rsidR="00AB5B98">
        <w:rPr>
          <w:rFonts w:eastAsia="Calibri"/>
          <w:sz w:val="28"/>
          <w:szCs w:val="28"/>
        </w:rPr>
        <w:t>28,3</w:t>
      </w:r>
      <w:r w:rsidRPr="009215DA">
        <w:rPr>
          <w:rFonts w:eastAsia="Calibri"/>
          <w:sz w:val="28"/>
          <w:szCs w:val="28"/>
        </w:rPr>
        <w:t xml:space="preserve"> тыс. рублей или 9</w:t>
      </w:r>
      <w:r w:rsidR="00AB5B98">
        <w:rPr>
          <w:rFonts w:eastAsia="Calibri"/>
          <w:sz w:val="28"/>
          <w:szCs w:val="28"/>
        </w:rPr>
        <w:t>9</w:t>
      </w:r>
      <w:r w:rsidRPr="009215DA">
        <w:rPr>
          <w:rFonts w:eastAsia="Calibri"/>
          <w:sz w:val="28"/>
          <w:szCs w:val="28"/>
        </w:rPr>
        <w:t>,9%, в том числе:</w:t>
      </w:r>
    </w:p>
    <w:p w14:paraId="6DB0BD75" w14:textId="77777777" w:rsidR="009215DA" w:rsidRPr="009215DA" w:rsidRDefault="009215DA" w:rsidP="008D313F">
      <w:pPr>
        <w:spacing w:line="235" w:lineRule="auto"/>
        <w:jc w:val="both"/>
        <w:rPr>
          <w:rFonts w:eastAsia="Calibri"/>
          <w:sz w:val="28"/>
          <w:szCs w:val="28"/>
        </w:rPr>
      </w:pPr>
      <w:r w:rsidRPr="0022404F">
        <w:rPr>
          <w:rFonts w:eastAsia="Calibri"/>
          <w:b/>
          <w:bCs/>
          <w:sz w:val="28"/>
          <w:szCs w:val="28"/>
        </w:rPr>
        <w:t xml:space="preserve">Подпрограмма «Управление резервными средствами местного бюджета» </w:t>
      </w:r>
      <w:r w:rsidRPr="009215DA">
        <w:rPr>
          <w:rFonts w:eastAsia="Calibri"/>
          <w:sz w:val="28"/>
          <w:szCs w:val="28"/>
        </w:rPr>
        <w:t xml:space="preserve">направлена на эффективное и целевое использование средств резервного фонда. Расходование средств осуществлялось на основании распоряжений администрации Провиденского городского округа. </w:t>
      </w:r>
    </w:p>
    <w:p w14:paraId="30612E69" w14:textId="417D13BC" w:rsidR="009215DA" w:rsidRDefault="009215DA" w:rsidP="0022404F">
      <w:pPr>
        <w:spacing w:line="235" w:lineRule="auto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При плане </w:t>
      </w:r>
      <w:r w:rsidR="00AB5B98">
        <w:rPr>
          <w:rFonts w:eastAsia="Calibri"/>
          <w:sz w:val="28"/>
          <w:szCs w:val="28"/>
        </w:rPr>
        <w:t>5469,8</w:t>
      </w:r>
      <w:r w:rsidRPr="009215DA">
        <w:rPr>
          <w:rFonts w:eastAsia="Calibri"/>
          <w:sz w:val="28"/>
          <w:szCs w:val="28"/>
        </w:rPr>
        <w:t xml:space="preserve"> тыс. рублей фактическое исполнение составило</w:t>
      </w:r>
      <w:r w:rsidR="00AB5B98">
        <w:rPr>
          <w:rFonts w:eastAsia="Calibri"/>
          <w:sz w:val="28"/>
          <w:szCs w:val="28"/>
        </w:rPr>
        <w:t xml:space="preserve"> 5281,4</w:t>
      </w:r>
      <w:r w:rsidRPr="009215DA">
        <w:rPr>
          <w:rFonts w:eastAsia="Calibri"/>
          <w:sz w:val="28"/>
          <w:szCs w:val="28"/>
        </w:rPr>
        <w:t xml:space="preserve"> тыс. рублей или 9</w:t>
      </w:r>
      <w:r w:rsidR="00AB5B98">
        <w:rPr>
          <w:rFonts w:eastAsia="Calibri"/>
          <w:sz w:val="28"/>
          <w:szCs w:val="28"/>
        </w:rPr>
        <w:t>6,6</w:t>
      </w:r>
      <w:r w:rsidRPr="009215DA">
        <w:rPr>
          <w:rFonts w:eastAsia="Calibri"/>
          <w:sz w:val="28"/>
          <w:szCs w:val="28"/>
        </w:rPr>
        <w:t>%.</w:t>
      </w:r>
    </w:p>
    <w:p w14:paraId="1B3E4432" w14:textId="3AFFF6C1" w:rsidR="009215DA" w:rsidRPr="009215DA" w:rsidRDefault="00807FBB" w:rsidP="00807FBB">
      <w:pPr>
        <w:spacing w:line="235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9215DA" w:rsidRPr="009215DA">
        <w:rPr>
          <w:rFonts w:eastAsia="Calibri"/>
          <w:sz w:val="28"/>
          <w:szCs w:val="28"/>
        </w:rPr>
        <w:t xml:space="preserve">Исполнение Программы составило </w:t>
      </w:r>
      <w:r w:rsidR="0022404F">
        <w:rPr>
          <w:rFonts w:eastAsia="Calibri"/>
          <w:sz w:val="28"/>
          <w:szCs w:val="28"/>
        </w:rPr>
        <w:t>79,2</w:t>
      </w:r>
      <w:r w:rsidR="009215DA" w:rsidRPr="009215DA">
        <w:rPr>
          <w:rFonts w:eastAsia="Calibri"/>
          <w:sz w:val="28"/>
          <w:szCs w:val="28"/>
        </w:rPr>
        <w:t>% от запланированных средств на 202</w:t>
      </w:r>
      <w:r w:rsidR="0022404F">
        <w:rPr>
          <w:rFonts w:eastAsia="Calibri"/>
          <w:sz w:val="28"/>
          <w:szCs w:val="28"/>
        </w:rPr>
        <w:t>3</w:t>
      </w:r>
      <w:r w:rsidR="009215DA" w:rsidRPr="009215DA">
        <w:rPr>
          <w:rFonts w:eastAsia="Calibri"/>
          <w:sz w:val="28"/>
          <w:szCs w:val="28"/>
        </w:rPr>
        <w:t xml:space="preserve"> год.</w:t>
      </w:r>
    </w:p>
    <w:p w14:paraId="08403D1C" w14:textId="600919DC" w:rsidR="00334A59" w:rsidRDefault="004863AE" w:rsidP="00AB5B98">
      <w:pPr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34A59" w:rsidRPr="00334A59">
        <w:rPr>
          <w:b/>
          <w:sz w:val="28"/>
          <w:szCs w:val="28"/>
        </w:rPr>
        <w:t xml:space="preserve">Муниципальная программа «Обеспечение добровольной пожарной охраны Провиденского муниципального района </w:t>
      </w:r>
      <w:r w:rsidR="00316D24">
        <w:rPr>
          <w:b/>
          <w:sz w:val="28"/>
          <w:szCs w:val="28"/>
        </w:rPr>
        <w:t>снаряжением и имуществом</w:t>
      </w:r>
      <w:r w:rsidR="00334A59" w:rsidRPr="00334A59">
        <w:rPr>
          <w:b/>
          <w:sz w:val="28"/>
          <w:szCs w:val="28"/>
        </w:rPr>
        <w:t>»</w:t>
      </w:r>
    </w:p>
    <w:p w14:paraId="23750270" w14:textId="26D932F0" w:rsidR="00D86497" w:rsidRDefault="00D86497" w:rsidP="00D86497">
      <w:pPr>
        <w:ind w:right="10"/>
        <w:jc w:val="both"/>
        <w:rPr>
          <w:sz w:val="28"/>
          <w:szCs w:val="28"/>
        </w:rPr>
      </w:pPr>
      <w:r w:rsidRPr="00D86497">
        <w:rPr>
          <w:sz w:val="28"/>
          <w:szCs w:val="28"/>
        </w:rPr>
        <w:lastRenderedPageBreak/>
        <w:t>Ответственный исполнитель Программы –</w:t>
      </w:r>
      <w:r>
        <w:rPr>
          <w:sz w:val="28"/>
          <w:szCs w:val="28"/>
        </w:rPr>
        <w:t>Администрация</w:t>
      </w:r>
      <w:r w:rsidRPr="00D86497">
        <w:rPr>
          <w:sz w:val="28"/>
          <w:szCs w:val="28"/>
        </w:rPr>
        <w:t xml:space="preserve"> Провиденского городского округа. </w:t>
      </w:r>
    </w:p>
    <w:p w14:paraId="5AEB3D0E" w14:textId="77777777" w:rsidR="007E7EEE" w:rsidRPr="007E7EEE" w:rsidRDefault="007E7EEE" w:rsidP="007E7EEE">
      <w:pPr>
        <w:ind w:right="10"/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Целью программы является реализация государственной политики в области пожарной безопасности в РФ и создание эффективной системы муниципального управления в сфере пожарной безопасности.</w:t>
      </w:r>
    </w:p>
    <w:p w14:paraId="0D922F09" w14:textId="5803C40D" w:rsidR="00D86497" w:rsidRPr="00D86497" w:rsidRDefault="00D86497" w:rsidP="00D86497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Программы были осуществлены следующие мероприятия:</w:t>
      </w:r>
    </w:p>
    <w:p w14:paraId="7171927A" w14:textId="77777777" w:rsidR="00EA21C4" w:rsidRPr="00EA21C4" w:rsidRDefault="00EA21C4" w:rsidP="00EA21C4">
      <w:pPr>
        <w:spacing w:line="235" w:lineRule="auto"/>
        <w:jc w:val="both"/>
        <w:rPr>
          <w:sz w:val="28"/>
          <w:szCs w:val="28"/>
        </w:rPr>
      </w:pPr>
      <w:r w:rsidRPr="00EA21C4">
        <w:rPr>
          <w:sz w:val="28"/>
          <w:szCs w:val="28"/>
        </w:rPr>
        <w:t>Приобретены следующие материальные средства:</w:t>
      </w:r>
    </w:p>
    <w:p w14:paraId="2D0D4CD4" w14:textId="77777777" w:rsidR="00EA21C4" w:rsidRPr="00EA21C4" w:rsidRDefault="00EA21C4" w:rsidP="00EA21C4">
      <w:pPr>
        <w:spacing w:line="235" w:lineRule="auto"/>
        <w:jc w:val="both"/>
        <w:rPr>
          <w:sz w:val="28"/>
          <w:szCs w:val="28"/>
        </w:rPr>
      </w:pPr>
      <w:r w:rsidRPr="00EA21C4">
        <w:rPr>
          <w:sz w:val="28"/>
          <w:szCs w:val="28"/>
        </w:rPr>
        <w:t xml:space="preserve">1. Мотопомпа Honda WB30XT с комплектом рукавов, стволом и муфтой для добровольной пожарной команды села </w:t>
      </w:r>
      <w:proofErr w:type="spellStart"/>
      <w:r w:rsidRPr="00EA21C4">
        <w:rPr>
          <w:sz w:val="28"/>
          <w:szCs w:val="28"/>
        </w:rPr>
        <w:t>Нунлигран</w:t>
      </w:r>
      <w:proofErr w:type="spellEnd"/>
      <w:r w:rsidRPr="00EA21C4">
        <w:rPr>
          <w:sz w:val="28"/>
          <w:szCs w:val="28"/>
        </w:rPr>
        <w:t xml:space="preserve"> на сумму 87,150 тыс. рублей.</w:t>
      </w:r>
    </w:p>
    <w:p w14:paraId="72493A41" w14:textId="77777777" w:rsidR="00EA21C4" w:rsidRPr="00EA21C4" w:rsidRDefault="00EA21C4" w:rsidP="00EA21C4">
      <w:pPr>
        <w:spacing w:line="235" w:lineRule="auto"/>
        <w:jc w:val="both"/>
        <w:rPr>
          <w:sz w:val="28"/>
          <w:szCs w:val="28"/>
        </w:rPr>
      </w:pPr>
      <w:r w:rsidRPr="00EA21C4">
        <w:rPr>
          <w:sz w:val="28"/>
          <w:szCs w:val="28"/>
        </w:rPr>
        <w:t>2. Порошковые огнетушители ОП-8 в количестве 100 шт. на сумму 90,0 тыс. рублей.</w:t>
      </w:r>
    </w:p>
    <w:p w14:paraId="7E4CB643" w14:textId="77777777" w:rsidR="00EA21C4" w:rsidRPr="00EA21C4" w:rsidRDefault="00EA21C4" w:rsidP="00EA21C4">
      <w:pPr>
        <w:spacing w:line="235" w:lineRule="auto"/>
        <w:jc w:val="both"/>
        <w:rPr>
          <w:sz w:val="28"/>
          <w:szCs w:val="28"/>
        </w:rPr>
      </w:pPr>
      <w:r w:rsidRPr="00EA21C4">
        <w:rPr>
          <w:sz w:val="28"/>
          <w:szCs w:val="28"/>
        </w:rPr>
        <w:t>3. Аккумуляторы TIGER 6CT-190 в количестве 2 шт. на сумму 24,6 тыс. рублей.</w:t>
      </w:r>
    </w:p>
    <w:p w14:paraId="5FF922D9" w14:textId="77777777" w:rsidR="00EA21C4" w:rsidRPr="00EA21C4" w:rsidRDefault="00EA21C4" w:rsidP="00EA21C4">
      <w:pPr>
        <w:spacing w:line="235" w:lineRule="auto"/>
        <w:jc w:val="both"/>
        <w:rPr>
          <w:sz w:val="28"/>
          <w:szCs w:val="28"/>
        </w:rPr>
      </w:pPr>
      <w:r w:rsidRPr="00EA21C4">
        <w:rPr>
          <w:sz w:val="28"/>
          <w:szCs w:val="28"/>
        </w:rPr>
        <w:t>4. Извещатели пожарные дымовые автономные ИП 212-63А в количестве 60 шт. на сумму 60,6 тыс. рублей.</w:t>
      </w:r>
    </w:p>
    <w:p w14:paraId="73BAB812" w14:textId="77777777" w:rsidR="00EA21C4" w:rsidRPr="00EA21C4" w:rsidRDefault="00EA21C4" w:rsidP="00EA21C4">
      <w:pPr>
        <w:spacing w:line="235" w:lineRule="auto"/>
        <w:jc w:val="both"/>
        <w:rPr>
          <w:sz w:val="28"/>
          <w:szCs w:val="28"/>
        </w:rPr>
      </w:pPr>
      <w:r w:rsidRPr="00EA21C4">
        <w:rPr>
          <w:sz w:val="28"/>
          <w:szCs w:val="28"/>
        </w:rPr>
        <w:t>5. Рукава пожарные напорные с головками и стволами в количестве 30 штук и головки переходные 80х50 в количестве 10 шт. на общую сумму 126 тыс. рублей.</w:t>
      </w:r>
    </w:p>
    <w:p w14:paraId="6B6C408E" w14:textId="49D4FF64" w:rsidR="009215DA" w:rsidRDefault="00EA21C4" w:rsidP="00EA21C4">
      <w:pPr>
        <w:spacing w:line="235" w:lineRule="auto"/>
        <w:jc w:val="both"/>
        <w:rPr>
          <w:sz w:val="28"/>
          <w:szCs w:val="28"/>
        </w:rPr>
      </w:pPr>
      <w:r w:rsidRPr="00EA21C4">
        <w:rPr>
          <w:sz w:val="28"/>
          <w:szCs w:val="28"/>
        </w:rPr>
        <w:t>Итого израсходовано 388,3 тыс. рублей.</w:t>
      </w:r>
    </w:p>
    <w:p w14:paraId="32F58518" w14:textId="45E3A8F1" w:rsidR="00D86497" w:rsidRPr="00D86497" w:rsidRDefault="00D86497" w:rsidP="009778EE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Объем профинансированных мероприятий</w:t>
      </w:r>
      <w:r w:rsidR="009215DA">
        <w:rPr>
          <w:sz w:val="28"/>
          <w:szCs w:val="28"/>
        </w:rPr>
        <w:t xml:space="preserve"> Программы</w:t>
      </w:r>
      <w:r w:rsidRPr="00D86497">
        <w:rPr>
          <w:sz w:val="28"/>
          <w:szCs w:val="28"/>
        </w:rPr>
        <w:t xml:space="preserve"> по состоянию н</w:t>
      </w:r>
      <w:r w:rsidR="0094203E">
        <w:rPr>
          <w:sz w:val="28"/>
          <w:szCs w:val="28"/>
        </w:rPr>
        <w:t xml:space="preserve">а </w:t>
      </w:r>
      <w:r w:rsidR="009215DA">
        <w:rPr>
          <w:sz w:val="28"/>
          <w:szCs w:val="28"/>
        </w:rPr>
        <w:t>01</w:t>
      </w:r>
      <w:r w:rsidR="0094203E">
        <w:rPr>
          <w:sz w:val="28"/>
          <w:szCs w:val="28"/>
        </w:rPr>
        <w:t>.</w:t>
      </w:r>
      <w:r w:rsidR="009215DA">
        <w:rPr>
          <w:sz w:val="28"/>
          <w:szCs w:val="28"/>
        </w:rPr>
        <w:t>01</w:t>
      </w:r>
      <w:r w:rsidR="0027063F">
        <w:rPr>
          <w:sz w:val="28"/>
          <w:szCs w:val="28"/>
        </w:rPr>
        <w:t>.202</w:t>
      </w:r>
      <w:r w:rsidR="00EA21C4">
        <w:rPr>
          <w:sz w:val="28"/>
          <w:szCs w:val="28"/>
        </w:rPr>
        <w:t>4</w:t>
      </w:r>
      <w:r>
        <w:rPr>
          <w:sz w:val="28"/>
          <w:szCs w:val="28"/>
        </w:rPr>
        <w:t xml:space="preserve"> состав</w:t>
      </w:r>
      <w:r w:rsidR="009215DA">
        <w:rPr>
          <w:sz w:val="28"/>
          <w:szCs w:val="28"/>
        </w:rPr>
        <w:t>ил</w:t>
      </w:r>
      <w:r w:rsidR="0027063F">
        <w:rPr>
          <w:sz w:val="28"/>
          <w:szCs w:val="28"/>
        </w:rPr>
        <w:t xml:space="preserve"> </w:t>
      </w:r>
      <w:r w:rsidR="00EA21C4">
        <w:rPr>
          <w:sz w:val="28"/>
          <w:szCs w:val="28"/>
        </w:rPr>
        <w:t>388,3</w:t>
      </w:r>
      <w:r w:rsidRPr="00D86497">
        <w:rPr>
          <w:sz w:val="28"/>
          <w:szCs w:val="28"/>
        </w:rPr>
        <w:t xml:space="preserve"> тыс. руб.</w:t>
      </w:r>
    </w:p>
    <w:p w14:paraId="5DAE4848" w14:textId="0E39E665"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Исполнение Программы </w:t>
      </w:r>
      <w:r w:rsidR="0027063F">
        <w:rPr>
          <w:sz w:val="28"/>
          <w:szCs w:val="28"/>
        </w:rPr>
        <w:t>составило 100</w:t>
      </w:r>
      <w:r w:rsidR="00316D24">
        <w:rPr>
          <w:sz w:val="28"/>
          <w:szCs w:val="28"/>
        </w:rPr>
        <w:t xml:space="preserve"> </w:t>
      </w:r>
      <w:r w:rsidRPr="00D86497">
        <w:rPr>
          <w:sz w:val="28"/>
          <w:szCs w:val="28"/>
        </w:rPr>
        <w:t>% от</w:t>
      </w:r>
      <w:r w:rsidR="0094203E">
        <w:rPr>
          <w:sz w:val="28"/>
          <w:szCs w:val="28"/>
        </w:rPr>
        <w:t xml:space="preserve"> запланированных средств на 202</w:t>
      </w:r>
      <w:r w:rsidR="00EA21C4">
        <w:rPr>
          <w:sz w:val="28"/>
          <w:szCs w:val="28"/>
        </w:rPr>
        <w:t>3</w:t>
      </w:r>
      <w:r w:rsidRPr="00D86497">
        <w:rPr>
          <w:sz w:val="28"/>
          <w:szCs w:val="28"/>
        </w:rPr>
        <w:t xml:space="preserve"> год. </w:t>
      </w:r>
    </w:p>
    <w:p w14:paraId="67587787" w14:textId="317D4841" w:rsidR="00522664" w:rsidRDefault="004863AE" w:rsidP="00522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22664" w:rsidRPr="00522664">
        <w:rPr>
          <w:b/>
          <w:sz w:val="28"/>
          <w:szCs w:val="28"/>
        </w:rPr>
        <w:t>Муниципальная программа «Развитие пищевой промышленности на территории Провиде</w:t>
      </w:r>
      <w:r w:rsidR="0094203E">
        <w:rPr>
          <w:b/>
          <w:sz w:val="28"/>
          <w:szCs w:val="28"/>
        </w:rPr>
        <w:t>нского городского округа</w:t>
      </w:r>
      <w:r w:rsidR="00522664" w:rsidRPr="00522664">
        <w:rPr>
          <w:b/>
          <w:sz w:val="28"/>
          <w:szCs w:val="28"/>
        </w:rPr>
        <w:t xml:space="preserve">». </w:t>
      </w:r>
    </w:p>
    <w:p w14:paraId="47EE71C0" w14:textId="470C7A80" w:rsidR="00D86497" w:rsidRDefault="00D86497" w:rsidP="00D86497">
      <w:pPr>
        <w:ind w:right="10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Ответственный исполнитель Программы –</w:t>
      </w:r>
      <w:r w:rsidR="00F751B1">
        <w:rPr>
          <w:sz w:val="28"/>
          <w:szCs w:val="28"/>
        </w:rPr>
        <w:t>Администраци</w:t>
      </w:r>
      <w:r w:rsidR="00BF4EDB">
        <w:rPr>
          <w:sz w:val="28"/>
          <w:szCs w:val="28"/>
        </w:rPr>
        <w:t>я</w:t>
      </w:r>
      <w:r w:rsidR="00F751B1">
        <w:rPr>
          <w:sz w:val="28"/>
          <w:szCs w:val="28"/>
        </w:rPr>
        <w:t xml:space="preserve"> Провиденского городского округа</w:t>
      </w:r>
      <w:r w:rsidRPr="00D86497">
        <w:rPr>
          <w:sz w:val="28"/>
          <w:szCs w:val="28"/>
        </w:rPr>
        <w:t xml:space="preserve">. </w:t>
      </w:r>
    </w:p>
    <w:p w14:paraId="218EBF53" w14:textId="648AE225" w:rsidR="007E7EEE" w:rsidRDefault="007E7EEE" w:rsidP="007E7EEE">
      <w:pPr>
        <w:ind w:right="10"/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Целью программы является обеспечение устойчивого развития продовольственной безопасности на территории Провиденского городского округа; поддержка производителей социально-значимых видов хлеба.</w:t>
      </w:r>
    </w:p>
    <w:p w14:paraId="6CB5292B" w14:textId="352122B7" w:rsidR="00F751B1" w:rsidRPr="001D4CAF" w:rsidRDefault="00BF4EDB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51B1" w:rsidRPr="001D4CAF">
        <w:rPr>
          <w:sz w:val="28"/>
          <w:szCs w:val="28"/>
        </w:rPr>
        <w:t>Объем профинансированных мероприятий по состоянию н</w:t>
      </w:r>
      <w:r w:rsidR="00316D24">
        <w:rPr>
          <w:sz w:val="28"/>
          <w:szCs w:val="28"/>
        </w:rPr>
        <w:t xml:space="preserve">а </w:t>
      </w:r>
      <w:r w:rsidR="00C30723">
        <w:rPr>
          <w:sz w:val="28"/>
          <w:szCs w:val="28"/>
        </w:rPr>
        <w:t>01</w:t>
      </w:r>
      <w:r w:rsidR="00316D24">
        <w:rPr>
          <w:sz w:val="28"/>
          <w:szCs w:val="28"/>
        </w:rPr>
        <w:t>.</w:t>
      </w:r>
      <w:r w:rsidR="00C30723">
        <w:rPr>
          <w:sz w:val="28"/>
          <w:szCs w:val="28"/>
        </w:rPr>
        <w:t>01</w:t>
      </w:r>
      <w:r w:rsidR="00316D24">
        <w:rPr>
          <w:sz w:val="28"/>
          <w:szCs w:val="28"/>
        </w:rPr>
        <w:t>.202</w:t>
      </w:r>
      <w:r w:rsidR="00EA21C4">
        <w:rPr>
          <w:sz w:val="28"/>
          <w:szCs w:val="28"/>
        </w:rPr>
        <w:t>4</w:t>
      </w:r>
      <w:r w:rsidR="00316D24">
        <w:rPr>
          <w:sz w:val="28"/>
          <w:szCs w:val="28"/>
        </w:rPr>
        <w:t xml:space="preserve"> состав</w:t>
      </w:r>
      <w:r w:rsidR="00C30723">
        <w:rPr>
          <w:sz w:val="28"/>
          <w:szCs w:val="28"/>
        </w:rPr>
        <w:t>ил</w:t>
      </w:r>
      <w:r w:rsidR="00316D24">
        <w:rPr>
          <w:sz w:val="28"/>
          <w:szCs w:val="28"/>
        </w:rPr>
        <w:t xml:space="preserve"> </w:t>
      </w:r>
      <w:r w:rsidR="0017674D">
        <w:rPr>
          <w:sz w:val="28"/>
          <w:szCs w:val="28"/>
        </w:rPr>
        <w:t>147679,9</w:t>
      </w:r>
      <w:r w:rsidR="00F751B1" w:rsidRPr="001D4CAF">
        <w:rPr>
          <w:sz w:val="28"/>
          <w:szCs w:val="28"/>
        </w:rPr>
        <w:t xml:space="preserve"> тыс. руб.</w:t>
      </w:r>
    </w:p>
    <w:p w14:paraId="7CF9412B" w14:textId="71CFEFAA" w:rsidR="00F751B1" w:rsidRPr="00F751B1" w:rsidRDefault="00F751B1" w:rsidP="00F751B1">
      <w:pPr>
        <w:jc w:val="both"/>
        <w:rPr>
          <w:sz w:val="28"/>
          <w:szCs w:val="28"/>
        </w:rPr>
      </w:pPr>
      <w:r w:rsidRPr="001D4CAF">
        <w:rPr>
          <w:sz w:val="28"/>
          <w:szCs w:val="28"/>
        </w:rPr>
        <w:t xml:space="preserve">           </w:t>
      </w:r>
      <w:r w:rsidR="00BF4EDB">
        <w:rPr>
          <w:sz w:val="28"/>
          <w:szCs w:val="28"/>
        </w:rPr>
        <w:t xml:space="preserve"> </w:t>
      </w:r>
      <w:r w:rsidRPr="001D4CAF">
        <w:rPr>
          <w:sz w:val="28"/>
          <w:szCs w:val="28"/>
        </w:rPr>
        <w:t xml:space="preserve">Исполнение Программы </w:t>
      </w:r>
      <w:r w:rsidR="007E7EEE" w:rsidRPr="001D4CAF">
        <w:rPr>
          <w:sz w:val="28"/>
          <w:szCs w:val="28"/>
        </w:rPr>
        <w:t>составило 100</w:t>
      </w:r>
      <w:r w:rsidRPr="001D4CAF">
        <w:rPr>
          <w:sz w:val="28"/>
          <w:szCs w:val="28"/>
        </w:rPr>
        <w:t xml:space="preserve"> % от</w:t>
      </w:r>
      <w:r w:rsidR="00316D24">
        <w:rPr>
          <w:sz w:val="28"/>
          <w:szCs w:val="28"/>
        </w:rPr>
        <w:t xml:space="preserve"> запланированных средств на 202</w:t>
      </w:r>
      <w:r w:rsidR="0017674D">
        <w:rPr>
          <w:sz w:val="28"/>
          <w:szCs w:val="28"/>
        </w:rPr>
        <w:t>3</w:t>
      </w:r>
      <w:r w:rsidRPr="001D4CAF">
        <w:rPr>
          <w:sz w:val="28"/>
          <w:szCs w:val="28"/>
        </w:rPr>
        <w:t xml:space="preserve"> год.</w:t>
      </w:r>
      <w:r w:rsidRPr="00F751B1">
        <w:rPr>
          <w:sz w:val="28"/>
          <w:szCs w:val="28"/>
        </w:rPr>
        <w:t xml:space="preserve"> </w:t>
      </w:r>
    </w:p>
    <w:p w14:paraId="01460AC8" w14:textId="77777777" w:rsidR="00522664" w:rsidRDefault="00522664" w:rsidP="00522664">
      <w:pPr>
        <w:jc w:val="both"/>
        <w:rPr>
          <w:sz w:val="28"/>
          <w:szCs w:val="28"/>
        </w:rPr>
      </w:pPr>
    </w:p>
    <w:p w14:paraId="77184D61" w14:textId="79BE408F" w:rsidR="00F751B1" w:rsidRPr="00F751B1" w:rsidRDefault="004863AE" w:rsidP="00F75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F751B1" w:rsidRPr="00F751B1">
        <w:rPr>
          <w:b/>
          <w:sz w:val="28"/>
          <w:szCs w:val="28"/>
        </w:rPr>
        <w:t>Муниципальная программа «Профилактика и противодействие коррупции в органах местного самоуправления Провиденского городского округа»</w:t>
      </w:r>
      <w:r w:rsidR="00F751B1" w:rsidRPr="00F751B1">
        <w:rPr>
          <w:sz w:val="28"/>
          <w:szCs w:val="28"/>
        </w:rPr>
        <w:t xml:space="preserve">.  </w:t>
      </w:r>
    </w:p>
    <w:p w14:paraId="7036E833" w14:textId="726ED8CA"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>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учреждения. Программа разработана в целях реализации мер по обеспечению прозрачности деятельности органов местного самоуправления, с</w:t>
      </w:r>
      <w:r w:rsidRPr="00F751B1"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 w:rsidRPr="00F751B1">
        <w:rPr>
          <w:sz w:val="28"/>
          <w:szCs w:val="28"/>
        </w:rPr>
        <w:t xml:space="preserve">обеспечение защиты прав и законных интересов граждан, </w:t>
      </w:r>
      <w:r w:rsidRPr="00F751B1">
        <w:rPr>
          <w:sz w:val="28"/>
          <w:szCs w:val="28"/>
        </w:rPr>
        <w:lastRenderedPageBreak/>
        <w:t>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органами местного самоуправления Провиденского городского округа и подведомственными им учреждениями.</w:t>
      </w:r>
    </w:p>
    <w:p w14:paraId="0576DC66" w14:textId="44ED764D" w:rsidR="007E7EEE" w:rsidRPr="007E7EEE" w:rsidRDefault="00807FBB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7EEE" w:rsidRPr="007E7EEE">
        <w:rPr>
          <w:sz w:val="28"/>
          <w:szCs w:val="28"/>
        </w:rPr>
        <w:t>Утверждено в бюджете Провиде</w:t>
      </w:r>
      <w:r w:rsidR="00316D24">
        <w:rPr>
          <w:sz w:val="28"/>
          <w:szCs w:val="28"/>
        </w:rPr>
        <w:t>нского городского округа на 202</w:t>
      </w:r>
      <w:r w:rsidR="0017674D">
        <w:rPr>
          <w:sz w:val="28"/>
          <w:szCs w:val="28"/>
        </w:rPr>
        <w:t>3</w:t>
      </w:r>
      <w:r w:rsidR="007E7EEE" w:rsidRPr="007E7EEE">
        <w:rPr>
          <w:sz w:val="28"/>
          <w:szCs w:val="28"/>
        </w:rPr>
        <w:t xml:space="preserve"> год 0,0 тыс. рублей.</w:t>
      </w:r>
    </w:p>
    <w:p w14:paraId="4B8C2E67" w14:textId="64E0379F" w:rsidR="00E735CA" w:rsidRPr="00E735CA" w:rsidRDefault="004863AE" w:rsidP="00E73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E735CA" w:rsidRPr="00E735CA">
        <w:rPr>
          <w:b/>
          <w:sz w:val="28"/>
          <w:szCs w:val="28"/>
        </w:rPr>
        <w:t>Муниципальная программа «Проведение ремонта жилищного фонда Провид</w:t>
      </w:r>
      <w:r w:rsidR="001D4CAF">
        <w:rPr>
          <w:b/>
          <w:sz w:val="28"/>
          <w:szCs w:val="28"/>
        </w:rPr>
        <w:t>енского городского округа</w:t>
      </w:r>
      <w:r w:rsidR="00E735CA" w:rsidRPr="00E735CA">
        <w:rPr>
          <w:b/>
          <w:sz w:val="28"/>
          <w:szCs w:val="28"/>
        </w:rPr>
        <w:t xml:space="preserve">». </w:t>
      </w:r>
    </w:p>
    <w:p w14:paraId="5BDD10F0" w14:textId="54E29004" w:rsidR="00CC4D98" w:rsidRDefault="00CC4D98" w:rsidP="00CC4D98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BF4EDB">
        <w:rPr>
          <w:sz w:val="28"/>
          <w:szCs w:val="28"/>
        </w:rPr>
        <w:t xml:space="preserve"> </w:t>
      </w:r>
      <w:r w:rsidRPr="00CC4D98">
        <w:rPr>
          <w:sz w:val="28"/>
          <w:szCs w:val="28"/>
        </w:rPr>
        <w:t xml:space="preserve">Администрации Провиденского городского округа. </w:t>
      </w:r>
    </w:p>
    <w:p w14:paraId="4ADFBA21" w14:textId="45BA76EE" w:rsid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Целью 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 за счет проведение работ по устранению неисправностей изношенных конструктивных элементов и повышение надёжности их работы.</w:t>
      </w:r>
    </w:p>
    <w:p w14:paraId="21418ADA" w14:textId="77777777" w:rsidR="0017674D" w:rsidRDefault="0017674D" w:rsidP="00CC4D98">
      <w:pPr>
        <w:jc w:val="both"/>
        <w:rPr>
          <w:sz w:val="28"/>
          <w:szCs w:val="28"/>
        </w:rPr>
      </w:pPr>
      <w:r w:rsidRPr="0017674D">
        <w:rPr>
          <w:bCs/>
          <w:sz w:val="28"/>
          <w:szCs w:val="28"/>
        </w:rPr>
        <w:t xml:space="preserve">В 2023 годы проведены работы на 10 объектах </w:t>
      </w:r>
      <w:proofErr w:type="spellStart"/>
      <w:r w:rsidRPr="0017674D">
        <w:rPr>
          <w:bCs/>
          <w:sz w:val="28"/>
          <w:szCs w:val="28"/>
        </w:rPr>
        <w:t>пгт</w:t>
      </w:r>
      <w:proofErr w:type="spellEnd"/>
      <w:r w:rsidRPr="0017674D">
        <w:rPr>
          <w:bCs/>
          <w:sz w:val="28"/>
          <w:szCs w:val="28"/>
        </w:rPr>
        <w:t xml:space="preserve">. Провидения, 11 объектах с. Новое Чаплино, 1 объекте с. </w:t>
      </w:r>
      <w:proofErr w:type="spellStart"/>
      <w:r w:rsidRPr="0017674D">
        <w:rPr>
          <w:bCs/>
          <w:sz w:val="28"/>
          <w:szCs w:val="28"/>
        </w:rPr>
        <w:t>Сиреники</w:t>
      </w:r>
      <w:proofErr w:type="spellEnd"/>
      <w:r w:rsidRPr="0017674D">
        <w:rPr>
          <w:bCs/>
          <w:sz w:val="28"/>
          <w:szCs w:val="28"/>
        </w:rPr>
        <w:t xml:space="preserve">, 2 объекта с. </w:t>
      </w:r>
      <w:proofErr w:type="spellStart"/>
      <w:r w:rsidRPr="0017674D">
        <w:rPr>
          <w:bCs/>
          <w:sz w:val="28"/>
          <w:szCs w:val="28"/>
        </w:rPr>
        <w:t>Нунлигран</w:t>
      </w:r>
      <w:proofErr w:type="spellEnd"/>
      <w:r w:rsidRPr="0017674D">
        <w:rPr>
          <w:bCs/>
          <w:sz w:val="28"/>
          <w:szCs w:val="28"/>
        </w:rPr>
        <w:t xml:space="preserve">, 7 объектах с. </w:t>
      </w:r>
      <w:proofErr w:type="spellStart"/>
      <w:r w:rsidRPr="0017674D">
        <w:rPr>
          <w:bCs/>
          <w:sz w:val="28"/>
          <w:szCs w:val="28"/>
        </w:rPr>
        <w:t>Энмелен</w:t>
      </w:r>
      <w:proofErr w:type="spellEnd"/>
      <w:r w:rsidRPr="0017674D">
        <w:rPr>
          <w:bCs/>
          <w:sz w:val="28"/>
          <w:szCs w:val="28"/>
        </w:rPr>
        <w:t>.</w:t>
      </w:r>
      <w:r w:rsidR="00BF4EDB">
        <w:rPr>
          <w:sz w:val="28"/>
          <w:szCs w:val="28"/>
        </w:rPr>
        <w:t xml:space="preserve">             </w:t>
      </w:r>
    </w:p>
    <w:p w14:paraId="4EA9B7BE" w14:textId="7A2E7339" w:rsidR="00CC4D98" w:rsidRPr="00CC4D98" w:rsidRDefault="0017674D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4D98" w:rsidRPr="00CC4D98">
        <w:rPr>
          <w:sz w:val="28"/>
          <w:szCs w:val="28"/>
        </w:rPr>
        <w:t>Объем профинансированных мероприятий по состояни</w:t>
      </w:r>
      <w:r w:rsidR="00316D24">
        <w:rPr>
          <w:sz w:val="28"/>
          <w:szCs w:val="28"/>
        </w:rPr>
        <w:t>ю на 01.01.202</w:t>
      </w:r>
      <w:r>
        <w:rPr>
          <w:sz w:val="28"/>
          <w:szCs w:val="28"/>
        </w:rPr>
        <w:t>4</w:t>
      </w:r>
      <w:r w:rsidR="00316D24">
        <w:rPr>
          <w:sz w:val="28"/>
          <w:szCs w:val="28"/>
        </w:rPr>
        <w:t xml:space="preserve"> состав</w:t>
      </w:r>
      <w:r w:rsidR="00BF4EDB">
        <w:rPr>
          <w:sz w:val="28"/>
          <w:szCs w:val="28"/>
        </w:rPr>
        <w:t>ил</w:t>
      </w:r>
      <w:r w:rsidR="00316D24">
        <w:rPr>
          <w:sz w:val="28"/>
          <w:szCs w:val="28"/>
        </w:rPr>
        <w:t xml:space="preserve"> </w:t>
      </w:r>
      <w:r w:rsidR="00BF4EDB">
        <w:rPr>
          <w:sz w:val="28"/>
          <w:szCs w:val="28"/>
        </w:rPr>
        <w:t>2</w:t>
      </w:r>
      <w:r>
        <w:rPr>
          <w:sz w:val="28"/>
          <w:szCs w:val="28"/>
        </w:rPr>
        <w:t>1720,3</w:t>
      </w:r>
      <w:r w:rsidR="00CC4D98" w:rsidRPr="00CC4D98">
        <w:rPr>
          <w:sz w:val="28"/>
          <w:szCs w:val="28"/>
        </w:rPr>
        <w:t xml:space="preserve"> тыс. руб.</w:t>
      </w:r>
    </w:p>
    <w:p w14:paraId="5FFACCA9" w14:textId="39BCA103" w:rsidR="00577453" w:rsidRDefault="00CC4D98" w:rsidP="00CC4D98">
      <w:pPr>
        <w:jc w:val="both"/>
      </w:pPr>
      <w:r>
        <w:rPr>
          <w:sz w:val="28"/>
          <w:szCs w:val="28"/>
        </w:rPr>
        <w:t xml:space="preserve">             </w:t>
      </w:r>
      <w:r w:rsidRPr="00CC4D98">
        <w:rPr>
          <w:sz w:val="28"/>
          <w:szCs w:val="28"/>
        </w:rPr>
        <w:t>И</w:t>
      </w:r>
      <w:r w:rsidR="001D4CAF">
        <w:rPr>
          <w:sz w:val="28"/>
          <w:szCs w:val="28"/>
        </w:rPr>
        <w:t>сп</w:t>
      </w:r>
      <w:r w:rsidR="00316D24">
        <w:rPr>
          <w:sz w:val="28"/>
          <w:szCs w:val="28"/>
        </w:rPr>
        <w:t xml:space="preserve">олнение Программы составило </w:t>
      </w:r>
      <w:r w:rsidR="0017674D">
        <w:rPr>
          <w:sz w:val="28"/>
          <w:szCs w:val="28"/>
        </w:rPr>
        <w:t>79,2</w:t>
      </w:r>
      <w:r>
        <w:rPr>
          <w:sz w:val="28"/>
          <w:szCs w:val="28"/>
        </w:rPr>
        <w:t xml:space="preserve"> </w:t>
      </w:r>
      <w:r w:rsidRPr="00CC4D98">
        <w:rPr>
          <w:sz w:val="28"/>
          <w:szCs w:val="28"/>
        </w:rPr>
        <w:t>% от</w:t>
      </w:r>
      <w:r w:rsidR="00316D24">
        <w:rPr>
          <w:sz w:val="28"/>
          <w:szCs w:val="28"/>
        </w:rPr>
        <w:t xml:space="preserve"> запланированных средств на 202</w:t>
      </w:r>
      <w:r w:rsidR="0017674D">
        <w:rPr>
          <w:sz w:val="28"/>
          <w:szCs w:val="28"/>
        </w:rPr>
        <w:t>3</w:t>
      </w:r>
      <w:r w:rsidRPr="00CC4D98">
        <w:rPr>
          <w:sz w:val="28"/>
          <w:szCs w:val="28"/>
        </w:rPr>
        <w:t xml:space="preserve"> год.</w:t>
      </w:r>
      <w:r w:rsidR="00577453" w:rsidRPr="00577453">
        <w:t xml:space="preserve"> </w:t>
      </w:r>
    </w:p>
    <w:p w14:paraId="6038BA24" w14:textId="249B9226" w:rsidR="00813E02" w:rsidRPr="00767608" w:rsidRDefault="004863AE" w:rsidP="00813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813E02" w:rsidRPr="00813E02">
        <w:rPr>
          <w:b/>
          <w:sz w:val="28"/>
          <w:szCs w:val="28"/>
        </w:rPr>
        <w:t>Муниципальная программа «Поддержка жилищно-коммунального хозяйства в Прови</w:t>
      </w:r>
      <w:r w:rsidR="003D0A8D">
        <w:rPr>
          <w:b/>
          <w:sz w:val="28"/>
          <w:szCs w:val="28"/>
        </w:rPr>
        <w:t>денском городском округ</w:t>
      </w:r>
      <w:r w:rsidR="0017674D">
        <w:rPr>
          <w:b/>
          <w:sz w:val="28"/>
          <w:szCs w:val="28"/>
        </w:rPr>
        <w:t>е</w:t>
      </w:r>
      <w:r w:rsidR="00813E02" w:rsidRPr="00813E02">
        <w:rPr>
          <w:b/>
          <w:sz w:val="28"/>
          <w:szCs w:val="28"/>
        </w:rPr>
        <w:t xml:space="preserve">». </w:t>
      </w:r>
    </w:p>
    <w:p w14:paraId="7B49E5AB" w14:textId="25F922F1" w:rsidR="00813E02" w:rsidRDefault="00813E02" w:rsidP="00813E02">
      <w:pPr>
        <w:jc w:val="both"/>
        <w:rPr>
          <w:sz w:val="28"/>
          <w:szCs w:val="28"/>
        </w:rPr>
      </w:pPr>
      <w:r w:rsidRPr="00813E02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767608">
        <w:rPr>
          <w:sz w:val="28"/>
          <w:szCs w:val="28"/>
        </w:rPr>
        <w:t xml:space="preserve"> </w:t>
      </w:r>
      <w:r w:rsidRPr="00813E02">
        <w:rPr>
          <w:sz w:val="28"/>
          <w:szCs w:val="28"/>
        </w:rPr>
        <w:t xml:space="preserve">Администрации Провиденского городского округа. </w:t>
      </w:r>
    </w:p>
    <w:p w14:paraId="5CFCD538" w14:textId="525521D5"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Целями программы являются:</w:t>
      </w:r>
    </w:p>
    <w:p w14:paraId="6A8CA82C" w14:textId="77777777" w:rsidR="007E7EEE" w:rsidRPr="007E7EEE" w:rsidRDefault="00767608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</w:t>
      </w:r>
      <w:r w:rsidR="007E7EEE" w:rsidRPr="007E7EEE">
        <w:rPr>
          <w:sz w:val="28"/>
          <w:szCs w:val="28"/>
        </w:rPr>
        <w:t>охранение</w:t>
      </w:r>
      <w:r>
        <w:rPr>
          <w:sz w:val="28"/>
          <w:szCs w:val="28"/>
        </w:rPr>
        <w:t xml:space="preserve"> </w:t>
      </w:r>
      <w:r w:rsidR="007E7EEE" w:rsidRPr="007E7EEE">
        <w:rPr>
          <w:sz w:val="28"/>
          <w:szCs w:val="28"/>
        </w:rPr>
        <w:t>устойчивого функционирования предприятий</w:t>
      </w:r>
      <w:proofErr w:type="gramEnd"/>
      <w:r w:rsidR="007E7EEE" w:rsidRPr="007E7EEE">
        <w:rPr>
          <w:sz w:val="28"/>
          <w:szCs w:val="28"/>
        </w:rPr>
        <w:t xml:space="preserve"> предоставляющих жилищно-коммунальные услуги населению ПГО;</w:t>
      </w:r>
    </w:p>
    <w:p w14:paraId="311C903A" w14:textId="77777777" w:rsid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обеспечение населения коммунальными и бытовыми услугами нормативного качества при доступной стоимости услуг.</w:t>
      </w:r>
    </w:p>
    <w:p w14:paraId="2FD5DEA8" w14:textId="4201687D" w:rsidR="00767608" w:rsidRPr="00767608" w:rsidRDefault="00767608" w:rsidP="00767608">
      <w:pPr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67608">
        <w:rPr>
          <w:sz w:val="28"/>
          <w:szCs w:val="28"/>
        </w:rPr>
        <w:t>Поддержка муниципальных организаций жилищно</w:t>
      </w:r>
      <w:r>
        <w:rPr>
          <w:sz w:val="28"/>
          <w:szCs w:val="28"/>
        </w:rPr>
        <w:t>-</w:t>
      </w:r>
      <w:r w:rsidRPr="00767608">
        <w:rPr>
          <w:sz w:val="28"/>
          <w:szCs w:val="28"/>
        </w:rPr>
        <w:t xml:space="preserve"> коммунального хозяйства, предоставляющих населению жилищные услуги</w:t>
      </w:r>
      <w:r>
        <w:rPr>
          <w:sz w:val="28"/>
          <w:szCs w:val="28"/>
        </w:rPr>
        <w:t xml:space="preserve">» </w:t>
      </w:r>
      <w:r w:rsidRPr="00767608">
        <w:rPr>
          <w:sz w:val="28"/>
          <w:szCs w:val="28"/>
        </w:rPr>
        <w:t>направлена на сохранение устойчивого функционирования предприятий, предоставляющих жилищно-коммунальные услуги населению Провиденского городского округа.</w:t>
      </w:r>
    </w:p>
    <w:p w14:paraId="3ACBA7DA" w14:textId="652D2B39" w:rsidR="00767608" w:rsidRPr="00767608" w:rsidRDefault="00767608" w:rsidP="00767608">
      <w:pPr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67608">
        <w:rPr>
          <w:sz w:val="28"/>
          <w:szCs w:val="28"/>
        </w:rPr>
        <w:t>Поддержка низкорентабельных бань в Провиденском городском округе</w:t>
      </w:r>
      <w:r>
        <w:rPr>
          <w:sz w:val="28"/>
          <w:szCs w:val="28"/>
        </w:rPr>
        <w:t>» н</w:t>
      </w:r>
      <w:r w:rsidRPr="00767608">
        <w:rPr>
          <w:sz w:val="28"/>
          <w:szCs w:val="28"/>
        </w:rPr>
        <w:t>аправлена на Повышение качества жилищно-коммунального обслуживания. Создание среды, комфортной для жителей округа на объектах бытового назначения и улучшения санитарной обстановки. Возмещение убытков по содержанию низкорентабельных бань.</w:t>
      </w:r>
    </w:p>
    <w:p w14:paraId="31F32159" w14:textId="3D5A000D" w:rsidR="00767608" w:rsidRPr="00767608" w:rsidRDefault="00767608" w:rsidP="00767608">
      <w:pPr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67608">
        <w:rPr>
          <w:sz w:val="28"/>
          <w:szCs w:val="28"/>
        </w:rPr>
        <w:t>Поддержка организаций, предоставляющих населению услуги по нецентрализованному водоотведению</w:t>
      </w:r>
      <w:r>
        <w:rPr>
          <w:sz w:val="28"/>
          <w:szCs w:val="28"/>
        </w:rPr>
        <w:t>» направлена на п</w:t>
      </w:r>
      <w:r w:rsidRPr="00767608">
        <w:rPr>
          <w:sz w:val="28"/>
          <w:szCs w:val="28"/>
        </w:rPr>
        <w:t xml:space="preserve">овышение </w:t>
      </w:r>
      <w:r w:rsidRPr="00767608">
        <w:rPr>
          <w:sz w:val="28"/>
          <w:szCs w:val="28"/>
        </w:rPr>
        <w:lastRenderedPageBreak/>
        <w:t>качества жилищно-коммунального обслуживания; гарантированное оказание населению Провиденского городского округа услуг по нецентрализованному водоотведению; оказание финансовой поддержки организациям, предоставляющим населению услуги по нецентрализованному водоотведению; укрепление и оснащение материально-технической базы организаций жилищно-коммунального хозяйства.</w:t>
      </w:r>
    </w:p>
    <w:p w14:paraId="4A71CC09" w14:textId="52CCB8C5" w:rsidR="00813E02" w:rsidRPr="00813E02" w:rsidRDefault="007E7EEE" w:rsidP="00813E02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</w:t>
      </w:r>
      <w:r w:rsidR="00813E02" w:rsidRPr="00813E02">
        <w:rPr>
          <w:sz w:val="28"/>
          <w:szCs w:val="28"/>
        </w:rPr>
        <w:t xml:space="preserve">Общий объем мероприятий, профинансированных в рамках программы </w:t>
      </w:r>
      <w:r w:rsidR="00813E02">
        <w:rPr>
          <w:sz w:val="28"/>
          <w:szCs w:val="28"/>
        </w:rPr>
        <w:t>на 01.</w:t>
      </w:r>
      <w:r w:rsidR="00813E02" w:rsidRPr="00813E02">
        <w:rPr>
          <w:sz w:val="28"/>
          <w:szCs w:val="28"/>
        </w:rPr>
        <w:t>01</w:t>
      </w:r>
      <w:r w:rsidR="00F92E11">
        <w:rPr>
          <w:sz w:val="28"/>
          <w:szCs w:val="28"/>
        </w:rPr>
        <w:t>.202</w:t>
      </w:r>
      <w:r w:rsidR="0017674D">
        <w:rPr>
          <w:sz w:val="28"/>
          <w:szCs w:val="28"/>
        </w:rPr>
        <w:t>4</w:t>
      </w:r>
      <w:r w:rsidR="00F92E11">
        <w:rPr>
          <w:sz w:val="28"/>
          <w:szCs w:val="28"/>
        </w:rPr>
        <w:t xml:space="preserve"> г. состав</w:t>
      </w:r>
      <w:r w:rsidR="00767608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</w:t>
      </w:r>
      <w:r w:rsidR="0017674D">
        <w:rPr>
          <w:sz w:val="28"/>
          <w:szCs w:val="28"/>
        </w:rPr>
        <w:t>43327,0</w:t>
      </w:r>
      <w:r>
        <w:rPr>
          <w:sz w:val="28"/>
          <w:szCs w:val="28"/>
        </w:rPr>
        <w:t xml:space="preserve"> ты</w:t>
      </w:r>
      <w:r w:rsidR="00813E02" w:rsidRPr="00813E02">
        <w:rPr>
          <w:sz w:val="28"/>
          <w:szCs w:val="28"/>
        </w:rPr>
        <w:t>с. руб.</w:t>
      </w:r>
    </w:p>
    <w:p w14:paraId="0AAD40BA" w14:textId="322F6274" w:rsidR="00B93414" w:rsidRPr="00B93414" w:rsidRDefault="00B93414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>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17674D">
        <w:rPr>
          <w:sz w:val="28"/>
          <w:szCs w:val="28"/>
        </w:rPr>
        <w:t>3</w:t>
      </w:r>
      <w:r w:rsidRPr="00B93414">
        <w:rPr>
          <w:sz w:val="28"/>
          <w:szCs w:val="28"/>
        </w:rPr>
        <w:t xml:space="preserve"> год.</w:t>
      </w:r>
    </w:p>
    <w:p w14:paraId="7C358036" w14:textId="3E7F2E09" w:rsidR="00E735CA" w:rsidRDefault="004863AE" w:rsidP="00E73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E735CA" w:rsidRPr="00E735CA">
        <w:rPr>
          <w:b/>
          <w:sz w:val="28"/>
          <w:szCs w:val="28"/>
        </w:rPr>
        <w:t>Муниципальная программа «Возмещение стоимости услуг по погребению в Прови</w:t>
      </w:r>
      <w:r w:rsidR="00666726">
        <w:rPr>
          <w:b/>
          <w:sz w:val="28"/>
          <w:szCs w:val="28"/>
        </w:rPr>
        <w:t>денском городском округе на 2020-2022</w:t>
      </w:r>
      <w:r w:rsidR="00E735CA" w:rsidRPr="00E735CA">
        <w:rPr>
          <w:b/>
          <w:sz w:val="28"/>
          <w:szCs w:val="28"/>
        </w:rPr>
        <w:t xml:space="preserve"> годы».</w:t>
      </w:r>
    </w:p>
    <w:p w14:paraId="2B84A1B6" w14:textId="406D2890"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 Администрации Провиденского городского округа. </w:t>
      </w:r>
    </w:p>
    <w:p w14:paraId="1A3C93F8" w14:textId="215B7DE9"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</w:t>
      </w:r>
      <w:r w:rsidR="00382701">
        <w:rPr>
          <w:sz w:val="28"/>
          <w:szCs w:val="28"/>
        </w:rPr>
        <w:t>4</w:t>
      </w:r>
      <w:r w:rsidRPr="00B93414">
        <w:rPr>
          <w:sz w:val="28"/>
          <w:szCs w:val="28"/>
        </w:rPr>
        <w:t xml:space="preserve"> г. </w:t>
      </w:r>
      <w:r w:rsidR="00F92E11">
        <w:rPr>
          <w:sz w:val="28"/>
          <w:szCs w:val="28"/>
        </w:rPr>
        <w:t>состав</w:t>
      </w:r>
      <w:r w:rsidR="00687CEF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</w:t>
      </w:r>
      <w:r w:rsidR="00382701">
        <w:rPr>
          <w:sz w:val="28"/>
          <w:szCs w:val="28"/>
        </w:rPr>
        <w:t>7378,4</w:t>
      </w:r>
      <w:r w:rsidRPr="00B93414">
        <w:rPr>
          <w:sz w:val="28"/>
          <w:szCs w:val="28"/>
        </w:rPr>
        <w:t xml:space="preserve"> тыс. руб.</w:t>
      </w:r>
    </w:p>
    <w:p w14:paraId="21054432" w14:textId="0EE3FFED"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382701">
        <w:rPr>
          <w:sz w:val="28"/>
          <w:szCs w:val="28"/>
        </w:rPr>
        <w:t>3</w:t>
      </w:r>
      <w:r w:rsidRPr="00B93414">
        <w:rPr>
          <w:sz w:val="28"/>
          <w:szCs w:val="28"/>
        </w:rPr>
        <w:t xml:space="preserve"> год.</w:t>
      </w:r>
    </w:p>
    <w:p w14:paraId="02251C0F" w14:textId="08C2ABD4" w:rsidR="00E735CA" w:rsidRDefault="004863AE" w:rsidP="00E735C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11.</w:t>
      </w:r>
      <w:r w:rsidR="00E735CA" w:rsidRPr="00E735CA">
        <w:rPr>
          <w:b/>
          <w:sz w:val="28"/>
          <w:szCs w:val="28"/>
        </w:rPr>
        <w:t>Муниципальная программа</w:t>
      </w:r>
      <w:r w:rsidR="00E735CA" w:rsidRPr="00E735CA">
        <w:rPr>
          <w:b/>
          <w:bCs/>
          <w:sz w:val="28"/>
          <w:szCs w:val="28"/>
        </w:rPr>
        <w:t xml:space="preserve"> «Комплексное благоустройство территорий Провиде</w:t>
      </w:r>
      <w:r w:rsidR="00666726">
        <w:rPr>
          <w:b/>
          <w:bCs/>
          <w:sz w:val="28"/>
          <w:szCs w:val="28"/>
        </w:rPr>
        <w:t>нского городского округа</w:t>
      </w:r>
      <w:r w:rsidR="00E735CA" w:rsidRPr="00E735CA">
        <w:rPr>
          <w:b/>
          <w:bCs/>
          <w:sz w:val="28"/>
          <w:szCs w:val="28"/>
        </w:rPr>
        <w:t>».</w:t>
      </w:r>
      <w:r w:rsidR="00E735CA">
        <w:rPr>
          <w:bCs/>
          <w:i/>
          <w:sz w:val="28"/>
          <w:szCs w:val="28"/>
        </w:rPr>
        <w:t xml:space="preserve"> </w:t>
      </w:r>
    </w:p>
    <w:p w14:paraId="64B21170" w14:textId="73B42201" w:rsid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 Администрации Провиденского городского округа. </w:t>
      </w:r>
    </w:p>
    <w:p w14:paraId="1E53D30E" w14:textId="716E555B"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Целями программы являются:</w:t>
      </w:r>
    </w:p>
    <w:p w14:paraId="10D470A5" w14:textId="77777777"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совершенствование системы комплексного благоустройства городского округа;</w:t>
      </w:r>
    </w:p>
    <w:p w14:paraId="40F21207" w14:textId="77777777"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повышение уровня внешнего благоустройства и санитарного содержания населенных пунктов ПГО;</w:t>
      </w:r>
    </w:p>
    <w:p w14:paraId="21AA7734" w14:textId="77777777"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совершенствование эстетичного вида городского округа;</w:t>
      </w:r>
    </w:p>
    <w:p w14:paraId="23ABC582" w14:textId="77777777"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активизация работы по благоустройству территории городского округа, строительству и реконструкции систем уличного освещения улиц населенных пунктов;</w:t>
      </w:r>
    </w:p>
    <w:p w14:paraId="0FC4C7DF" w14:textId="77777777"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повышение общего уровня благоустройства территории ПГО для обеспечения максимально благоприятных, комфортных условий для проживания и отдыха населения.</w:t>
      </w:r>
    </w:p>
    <w:p w14:paraId="0B347FF8" w14:textId="74E5CECA"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</w:t>
      </w:r>
      <w:r w:rsidR="00382701">
        <w:rPr>
          <w:sz w:val="28"/>
          <w:szCs w:val="28"/>
        </w:rPr>
        <w:t>4</w:t>
      </w:r>
      <w:r w:rsidR="00B93414" w:rsidRPr="00B93414">
        <w:rPr>
          <w:sz w:val="28"/>
          <w:szCs w:val="28"/>
        </w:rPr>
        <w:t xml:space="preserve"> г. </w:t>
      </w:r>
      <w:r w:rsidR="00F92E11">
        <w:rPr>
          <w:sz w:val="28"/>
          <w:szCs w:val="28"/>
        </w:rPr>
        <w:t>состав</w:t>
      </w:r>
      <w:r w:rsidR="00687CEF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</w:t>
      </w:r>
      <w:r w:rsidR="00382701">
        <w:rPr>
          <w:sz w:val="28"/>
          <w:szCs w:val="28"/>
        </w:rPr>
        <w:t>159406,0</w:t>
      </w:r>
      <w:r w:rsidR="00B93414" w:rsidRPr="00B93414">
        <w:rPr>
          <w:sz w:val="28"/>
          <w:szCs w:val="28"/>
        </w:rPr>
        <w:t xml:space="preserve"> тыс. руб.</w:t>
      </w:r>
    </w:p>
    <w:p w14:paraId="781E0B48" w14:textId="0839AB47"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</w:t>
      </w:r>
      <w:r w:rsidR="00666726">
        <w:rPr>
          <w:sz w:val="28"/>
          <w:szCs w:val="28"/>
        </w:rPr>
        <w:t>п</w:t>
      </w:r>
      <w:r w:rsidR="00F92E11">
        <w:rPr>
          <w:sz w:val="28"/>
          <w:szCs w:val="28"/>
        </w:rPr>
        <w:t>олнение Программы составило 100</w:t>
      </w:r>
      <w:r w:rsidRPr="00B93414">
        <w:rPr>
          <w:sz w:val="28"/>
          <w:szCs w:val="28"/>
        </w:rPr>
        <w:t xml:space="preserve">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382701">
        <w:rPr>
          <w:sz w:val="28"/>
          <w:szCs w:val="28"/>
        </w:rPr>
        <w:t>3</w:t>
      </w:r>
      <w:r w:rsidRPr="00B93414">
        <w:rPr>
          <w:sz w:val="28"/>
          <w:szCs w:val="28"/>
        </w:rPr>
        <w:t xml:space="preserve"> год.</w:t>
      </w:r>
    </w:p>
    <w:p w14:paraId="19EA6592" w14:textId="4A873E13" w:rsidR="00AD2F3B" w:rsidRPr="00382701" w:rsidRDefault="004863AE" w:rsidP="00D704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27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D2F3B" w:rsidRPr="00AD2F3B">
        <w:rPr>
          <w:b/>
          <w:sz w:val="28"/>
          <w:szCs w:val="28"/>
        </w:rPr>
        <w:t>«Формирование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</w:t>
      </w:r>
      <w:r w:rsidR="00382701">
        <w:rPr>
          <w:b/>
          <w:sz w:val="28"/>
          <w:szCs w:val="28"/>
        </w:rPr>
        <w:t>»</w:t>
      </w:r>
      <w:r w:rsidR="00D7046C">
        <w:rPr>
          <w:sz w:val="28"/>
          <w:szCs w:val="28"/>
        </w:rPr>
        <w:t xml:space="preserve">             </w:t>
      </w:r>
    </w:p>
    <w:p w14:paraId="5A28A047" w14:textId="7880C04F" w:rsidR="00D7046C" w:rsidRDefault="00D7046C" w:rsidP="00D7046C">
      <w:pPr>
        <w:jc w:val="both"/>
        <w:rPr>
          <w:sz w:val="28"/>
          <w:szCs w:val="28"/>
        </w:rPr>
      </w:pPr>
      <w:r w:rsidRPr="00D7046C">
        <w:rPr>
          <w:sz w:val="28"/>
          <w:szCs w:val="28"/>
        </w:rPr>
        <w:t xml:space="preserve">Ответственный исполнитель Программы – Управление </w:t>
      </w:r>
      <w:r>
        <w:rPr>
          <w:sz w:val="28"/>
          <w:szCs w:val="28"/>
        </w:rPr>
        <w:t>социальной</w:t>
      </w:r>
      <w:r w:rsidRPr="00D7046C">
        <w:rPr>
          <w:sz w:val="28"/>
          <w:szCs w:val="28"/>
        </w:rPr>
        <w:t xml:space="preserve"> политики Администрации Провиденского городского округа. </w:t>
      </w:r>
    </w:p>
    <w:p w14:paraId="1985C767" w14:textId="4BE88EB1" w:rsidR="00DF7DE0" w:rsidRPr="00DF7DE0" w:rsidRDefault="00F90361" w:rsidP="0038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7DE0" w:rsidRPr="00DF7DE0">
        <w:rPr>
          <w:sz w:val="28"/>
          <w:szCs w:val="28"/>
        </w:rPr>
        <w:t>Утверждено в бюджете Провиде</w:t>
      </w:r>
      <w:r w:rsidR="00AD2F3B">
        <w:rPr>
          <w:sz w:val="28"/>
          <w:szCs w:val="28"/>
        </w:rPr>
        <w:t>нского городского округа на 202</w:t>
      </w:r>
      <w:r w:rsidR="00382701">
        <w:rPr>
          <w:sz w:val="28"/>
          <w:szCs w:val="28"/>
        </w:rPr>
        <w:t>3</w:t>
      </w:r>
      <w:r w:rsidR="00DF7DE0" w:rsidRPr="00DF7DE0">
        <w:rPr>
          <w:sz w:val="28"/>
          <w:szCs w:val="28"/>
        </w:rPr>
        <w:t xml:space="preserve"> год 0,0 тыс. рублей.</w:t>
      </w:r>
    </w:p>
    <w:p w14:paraId="6A1128B9" w14:textId="2F46880F" w:rsidR="00D7046C" w:rsidRDefault="004863AE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27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D7046C" w:rsidRPr="00D7046C">
        <w:rPr>
          <w:b/>
          <w:sz w:val="28"/>
          <w:szCs w:val="28"/>
        </w:rPr>
        <w:t>Муниципальная программа «</w:t>
      </w:r>
      <w:r w:rsidR="00D7046C">
        <w:rPr>
          <w:b/>
          <w:sz w:val="28"/>
          <w:szCs w:val="28"/>
        </w:rPr>
        <w:t xml:space="preserve">Обеспечение жилыми помещениями </w:t>
      </w:r>
      <w:r w:rsidR="00D7046C">
        <w:rPr>
          <w:b/>
          <w:sz w:val="28"/>
          <w:szCs w:val="28"/>
        </w:rPr>
        <w:lastRenderedPageBreak/>
        <w:t>детей-сирот и детей, оставшихся без попечения родителей в Прови</w:t>
      </w:r>
      <w:r w:rsidR="00F92E11">
        <w:rPr>
          <w:b/>
          <w:sz w:val="28"/>
          <w:szCs w:val="28"/>
        </w:rPr>
        <w:t>денском городском округе</w:t>
      </w:r>
      <w:r w:rsidR="00D7046C" w:rsidRPr="00D7046C">
        <w:rPr>
          <w:b/>
          <w:sz w:val="28"/>
          <w:szCs w:val="28"/>
        </w:rPr>
        <w:t>».</w:t>
      </w:r>
    </w:p>
    <w:p w14:paraId="4922A715" w14:textId="77777777" w:rsidR="00F90361" w:rsidRDefault="00D7046C" w:rsidP="00382701">
      <w:pPr>
        <w:jc w:val="both"/>
        <w:rPr>
          <w:sz w:val="28"/>
          <w:szCs w:val="28"/>
        </w:rPr>
      </w:pPr>
      <w:r w:rsidRPr="00513AD9">
        <w:rPr>
          <w:sz w:val="28"/>
          <w:szCs w:val="28"/>
        </w:rPr>
        <w:t>Реализация Программы осуществляется Управлением промышленной политики администрации Провиденского городского округа</w:t>
      </w:r>
      <w:r w:rsidR="00F90361">
        <w:rPr>
          <w:sz w:val="28"/>
          <w:szCs w:val="28"/>
        </w:rPr>
        <w:t>.</w:t>
      </w:r>
    </w:p>
    <w:p w14:paraId="5170AC44" w14:textId="77777777" w:rsidR="00F90361" w:rsidRPr="00F90361" w:rsidRDefault="00F90361" w:rsidP="00382701">
      <w:pPr>
        <w:jc w:val="both"/>
        <w:rPr>
          <w:sz w:val="28"/>
          <w:szCs w:val="28"/>
        </w:rPr>
      </w:pPr>
      <w:r w:rsidRPr="00F90361">
        <w:rPr>
          <w:sz w:val="28"/>
          <w:szCs w:val="28"/>
        </w:rPr>
        <w:t>Настоящая программа направлена на повышение уровня и качества жизни детей-сирот и детей, оставшихся без попечения родителей путем обеспечения их отдельными благоустроенными жилыми помещениями по договорам найма специализированного жилого помещения.</w:t>
      </w:r>
    </w:p>
    <w:p w14:paraId="5346EA78" w14:textId="092C3571" w:rsidR="00F90361" w:rsidRPr="00F90361" w:rsidRDefault="00F90361" w:rsidP="00F90361">
      <w:pPr>
        <w:ind w:firstLine="851"/>
        <w:jc w:val="both"/>
        <w:rPr>
          <w:sz w:val="28"/>
          <w:szCs w:val="28"/>
        </w:rPr>
      </w:pPr>
      <w:r w:rsidRPr="00F90361">
        <w:rPr>
          <w:sz w:val="28"/>
          <w:szCs w:val="28"/>
        </w:rPr>
        <w:t>Общий объем мероприятий, профинансированных в рамках программы на 01.01.202</w:t>
      </w:r>
      <w:r w:rsidR="00382701">
        <w:rPr>
          <w:sz w:val="28"/>
          <w:szCs w:val="28"/>
        </w:rPr>
        <w:t>4</w:t>
      </w:r>
      <w:r w:rsidRPr="00F90361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ил 1</w:t>
      </w:r>
      <w:r w:rsidR="00382701">
        <w:rPr>
          <w:sz w:val="28"/>
          <w:szCs w:val="28"/>
        </w:rPr>
        <w:t>440,9</w:t>
      </w:r>
      <w:r w:rsidRPr="00F90361">
        <w:rPr>
          <w:sz w:val="28"/>
          <w:szCs w:val="28"/>
        </w:rPr>
        <w:t xml:space="preserve"> тыс. руб.</w:t>
      </w:r>
    </w:p>
    <w:p w14:paraId="629DD4CF" w14:textId="75DC8A06" w:rsidR="00F92E11" w:rsidRPr="00F92E11" w:rsidRDefault="00F92E11" w:rsidP="00F92E11">
      <w:pPr>
        <w:ind w:firstLine="851"/>
        <w:jc w:val="both"/>
        <w:rPr>
          <w:sz w:val="28"/>
          <w:szCs w:val="28"/>
        </w:rPr>
      </w:pPr>
      <w:r w:rsidRPr="00F92E11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 Программы составило </w:t>
      </w:r>
      <w:r w:rsidR="00382701">
        <w:rPr>
          <w:sz w:val="28"/>
          <w:szCs w:val="28"/>
        </w:rPr>
        <w:t>50,1</w:t>
      </w:r>
      <w:r w:rsidRPr="00F92E11">
        <w:rPr>
          <w:sz w:val="28"/>
          <w:szCs w:val="28"/>
        </w:rPr>
        <w:t xml:space="preserve"> % от запланированных средств на 202</w:t>
      </w:r>
      <w:r w:rsidR="00382701">
        <w:rPr>
          <w:sz w:val="28"/>
          <w:szCs w:val="28"/>
        </w:rPr>
        <w:t>3</w:t>
      </w:r>
      <w:r w:rsidRPr="00F92E11">
        <w:rPr>
          <w:sz w:val="28"/>
          <w:szCs w:val="28"/>
        </w:rPr>
        <w:t xml:space="preserve"> год.</w:t>
      </w:r>
    </w:p>
    <w:p w14:paraId="40660AA3" w14:textId="77777777" w:rsidR="00382701" w:rsidRDefault="004863AE" w:rsidP="00382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8270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82A40" w:rsidRPr="00D7046C">
        <w:rPr>
          <w:b/>
          <w:sz w:val="28"/>
          <w:szCs w:val="28"/>
        </w:rPr>
        <w:t>Муниципальная программа «</w:t>
      </w:r>
      <w:r w:rsidR="003A05B8">
        <w:rPr>
          <w:b/>
          <w:sz w:val="28"/>
          <w:szCs w:val="28"/>
        </w:rPr>
        <w:t>Энергосбережение и повышение энергетической эффективности в Прови</w:t>
      </w:r>
      <w:r w:rsidR="00F92E11">
        <w:rPr>
          <w:b/>
          <w:sz w:val="28"/>
          <w:szCs w:val="28"/>
        </w:rPr>
        <w:t>денском городском округе</w:t>
      </w:r>
      <w:r w:rsidR="00082A40" w:rsidRPr="00D7046C">
        <w:rPr>
          <w:b/>
          <w:sz w:val="28"/>
          <w:szCs w:val="28"/>
        </w:rPr>
        <w:t>».</w:t>
      </w:r>
    </w:p>
    <w:p w14:paraId="649F31AB" w14:textId="12116540" w:rsidR="003A05B8" w:rsidRDefault="003A05B8" w:rsidP="00382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414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F90361">
        <w:rPr>
          <w:sz w:val="28"/>
          <w:szCs w:val="28"/>
        </w:rPr>
        <w:t xml:space="preserve"> </w:t>
      </w:r>
      <w:r w:rsidRPr="00B93414">
        <w:rPr>
          <w:sz w:val="28"/>
          <w:szCs w:val="28"/>
        </w:rPr>
        <w:t xml:space="preserve">Администрации Провиденского городского округа. </w:t>
      </w:r>
    </w:p>
    <w:p w14:paraId="4A416767" w14:textId="3C3EC4FC" w:rsidR="00F90361" w:rsidRPr="00F90361" w:rsidRDefault="00F90361" w:rsidP="00F90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361">
        <w:rPr>
          <w:sz w:val="28"/>
          <w:szCs w:val="28"/>
        </w:rPr>
        <w:t>Настоящая программа направлена на достижение следующих основных целей:</w:t>
      </w:r>
    </w:p>
    <w:p w14:paraId="4A28C50A" w14:textId="77777777" w:rsidR="00F90361" w:rsidRPr="00F90361" w:rsidRDefault="00F90361" w:rsidP="00F90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361">
        <w:rPr>
          <w:sz w:val="28"/>
          <w:szCs w:val="28"/>
        </w:rPr>
        <w:t>- создание благоприятных условий проживания в многоквартирных домах Провиденского городского округа, увеличение доли отпуска коммунальных ресурсов, учёт которого осуществляется по показаниям прибором учёта.</w:t>
      </w:r>
      <w:r w:rsidRPr="00F90361">
        <w:rPr>
          <w:bCs/>
          <w:sz w:val="28"/>
          <w:szCs w:val="28"/>
        </w:rPr>
        <w:t xml:space="preserve"> Основным мероприятием программы является возмещение </w:t>
      </w:r>
      <w:r w:rsidRPr="00F90361">
        <w:rPr>
          <w:sz w:val="28"/>
          <w:szCs w:val="28"/>
        </w:rPr>
        <w:t>затрат нанимателей муниципального жилого фонда на приобретение и установку приборов учета коммунальных ресурсов.</w:t>
      </w:r>
    </w:p>
    <w:p w14:paraId="191BFCAF" w14:textId="5E2AA742" w:rsidR="00F90361" w:rsidRPr="00F90361" w:rsidRDefault="00F90361" w:rsidP="00F90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0361">
        <w:rPr>
          <w:sz w:val="28"/>
          <w:szCs w:val="28"/>
        </w:rPr>
        <w:t>За 202</w:t>
      </w:r>
      <w:r w:rsidR="00382701">
        <w:rPr>
          <w:sz w:val="28"/>
          <w:szCs w:val="28"/>
        </w:rPr>
        <w:t>3</w:t>
      </w:r>
      <w:r w:rsidRPr="00F90361">
        <w:rPr>
          <w:sz w:val="28"/>
          <w:szCs w:val="28"/>
        </w:rPr>
        <w:t xml:space="preserve"> год были возмещены 5 гражданам затраты на установку приборов учета.</w:t>
      </w:r>
    </w:p>
    <w:p w14:paraId="61B97633" w14:textId="019481FA"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3" w:name="_Hlk132014471"/>
      <w:r w:rsidRPr="00DF7DE0">
        <w:rPr>
          <w:sz w:val="28"/>
          <w:szCs w:val="28"/>
        </w:rPr>
        <w:t xml:space="preserve">Общий объем мероприятий, профинансированных в рамках </w:t>
      </w:r>
      <w:r w:rsidR="00F92E11">
        <w:rPr>
          <w:sz w:val="28"/>
          <w:szCs w:val="28"/>
        </w:rPr>
        <w:t>программы на 01.01.202</w:t>
      </w:r>
      <w:r w:rsidR="00382701">
        <w:rPr>
          <w:sz w:val="28"/>
          <w:szCs w:val="28"/>
        </w:rPr>
        <w:t>4</w:t>
      </w:r>
      <w:r w:rsidRPr="00DF7DE0">
        <w:rPr>
          <w:sz w:val="28"/>
          <w:szCs w:val="28"/>
        </w:rPr>
        <w:t xml:space="preserve"> г. состав</w:t>
      </w:r>
      <w:r w:rsidR="00F90361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– </w:t>
      </w:r>
      <w:r w:rsidR="00382701">
        <w:rPr>
          <w:sz w:val="28"/>
          <w:szCs w:val="28"/>
        </w:rPr>
        <w:t>34,6</w:t>
      </w:r>
      <w:r w:rsidRPr="00DF7DE0">
        <w:rPr>
          <w:sz w:val="28"/>
          <w:szCs w:val="28"/>
        </w:rPr>
        <w:t xml:space="preserve"> тыс. руб.</w:t>
      </w:r>
    </w:p>
    <w:bookmarkEnd w:id="3"/>
    <w:p w14:paraId="22F87E50" w14:textId="2FC1BBAA" w:rsidR="00DF7DE0" w:rsidRDefault="0059649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</w:t>
      </w:r>
      <w:r w:rsidR="00DF7DE0" w:rsidRPr="00DF7DE0">
        <w:rPr>
          <w:sz w:val="28"/>
          <w:szCs w:val="28"/>
        </w:rPr>
        <w:t>Исп</w:t>
      </w:r>
      <w:r w:rsidR="00666726">
        <w:rPr>
          <w:sz w:val="28"/>
          <w:szCs w:val="28"/>
        </w:rPr>
        <w:t xml:space="preserve">олнение Программы составило </w:t>
      </w:r>
      <w:r w:rsidR="00382701">
        <w:rPr>
          <w:sz w:val="28"/>
          <w:szCs w:val="28"/>
        </w:rPr>
        <w:t>99,8</w:t>
      </w:r>
      <w:r w:rsidR="00DF7DE0" w:rsidRPr="00DF7DE0">
        <w:rPr>
          <w:sz w:val="28"/>
          <w:szCs w:val="28"/>
        </w:rPr>
        <w:t xml:space="preserve">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382701">
        <w:rPr>
          <w:sz w:val="28"/>
          <w:szCs w:val="28"/>
        </w:rPr>
        <w:t>3</w:t>
      </w:r>
      <w:r w:rsidR="00DF7DE0" w:rsidRPr="00DF7DE0">
        <w:rPr>
          <w:sz w:val="28"/>
          <w:szCs w:val="28"/>
        </w:rPr>
        <w:t xml:space="preserve"> год.</w:t>
      </w:r>
    </w:p>
    <w:p w14:paraId="6C8DC148" w14:textId="283B87DC" w:rsidR="0059649C" w:rsidRDefault="004863AE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27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59649C" w:rsidRPr="0059649C">
        <w:rPr>
          <w:b/>
          <w:sz w:val="28"/>
          <w:szCs w:val="28"/>
        </w:rPr>
        <w:t>Муниципальная программа «Развитие традиционных видов деятельности на территории Провиденского городского округа».</w:t>
      </w:r>
    </w:p>
    <w:p w14:paraId="153CCDF6" w14:textId="0E67230D" w:rsidR="002822F2" w:rsidRDefault="002822F2" w:rsidP="00382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414">
        <w:rPr>
          <w:sz w:val="28"/>
          <w:szCs w:val="28"/>
        </w:rPr>
        <w:t>Ответственный исполнитель Программы – Управление промышленной по</w:t>
      </w:r>
      <w:r w:rsidR="00F90361">
        <w:rPr>
          <w:sz w:val="28"/>
          <w:szCs w:val="28"/>
        </w:rPr>
        <w:t xml:space="preserve">литики </w:t>
      </w:r>
      <w:r w:rsidRPr="00B93414">
        <w:rPr>
          <w:sz w:val="28"/>
          <w:szCs w:val="28"/>
        </w:rPr>
        <w:t xml:space="preserve">Администрации Провиденского городского округа. </w:t>
      </w:r>
    </w:p>
    <w:p w14:paraId="58B611EF" w14:textId="198E831F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Основными мероприятиями программы является «</w:t>
      </w:r>
      <w:r w:rsidRPr="0059649C">
        <w:rPr>
          <w:bCs/>
          <w:sz w:val="28"/>
          <w:szCs w:val="28"/>
        </w:rPr>
        <w:t>Оборудование баз морских охотников и материально-техническое обеспечение», и «Оборудование перевалочной базы в местах выпаса северного оленя и материально-техническое обеспечение».</w:t>
      </w:r>
    </w:p>
    <w:p w14:paraId="5BDAE72C" w14:textId="58FEA3F3"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sz w:val="28"/>
          <w:szCs w:val="28"/>
        </w:rPr>
        <w:t xml:space="preserve">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F92E11">
        <w:rPr>
          <w:sz w:val="28"/>
          <w:szCs w:val="28"/>
        </w:rPr>
        <w:t>нского городского округа на 202</w:t>
      </w:r>
      <w:r w:rsidR="00382701">
        <w:rPr>
          <w:sz w:val="28"/>
          <w:szCs w:val="28"/>
        </w:rPr>
        <w:t>3</w:t>
      </w:r>
      <w:r w:rsidR="0059649C" w:rsidRPr="0059649C">
        <w:rPr>
          <w:sz w:val="28"/>
          <w:szCs w:val="28"/>
        </w:rPr>
        <w:t xml:space="preserve"> год 1000,0 тыс. рублей, </w:t>
      </w:r>
      <w:r w:rsidR="00E366A4">
        <w:rPr>
          <w:sz w:val="28"/>
          <w:szCs w:val="28"/>
        </w:rPr>
        <w:t>профинансировано средств</w:t>
      </w:r>
      <w:r w:rsidR="0059649C" w:rsidRPr="0059649C">
        <w:rPr>
          <w:sz w:val="28"/>
          <w:szCs w:val="28"/>
        </w:rPr>
        <w:t xml:space="preserve"> по да</w:t>
      </w:r>
      <w:r w:rsidR="00666726">
        <w:rPr>
          <w:sz w:val="28"/>
          <w:szCs w:val="28"/>
        </w:rPr>
        <w:t>нной программе 1000,0</w:t>
      </w:r>
      <w:r w:rsidR="0059649C" w:rsidRPr="0059649C">
        <w:rPr>
          <w:sz w:val="28"/>
          <w:szCs w:val="28"/>
        </w:rPr>
        <w:t xml:space="preserve"> тыс. рублей,</w:t>
      </w:r>
      <w:r w:rsidR="00666726">
        <w:rPr>
          <w:sz w:val="28"/>
          <w:szCs w:val="28"/>
        </w:rPr>
        <w:t xml:space="preserve"> исполнение в целом составило 100</w:t>
      </w:r>
      <w:r w:rsidR="0059649C" w:rsidRPr="0059649C">
        <w:rPr>
          <w:sz w:val="28"/>
          <w:szCs w:val="28"/>
        </w:rPr>
        <w:t xml:space="preserve"> %.</w:t>
      </w:r>
    </w:p>
    <w:p w14:paraId="6AA602B7" w14:textId="3FDE6916" w:rsidR="0059649C" w:rsidRDefault="004863AE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270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59649C" w:rsidRPr="0059649C">
        <w:rPr>
          <w:b/>
          <w:sz w:val="28"/>
          <w:szCs w:val="28"/>
        </w:rPr>
        <w:t xml:space="preserve">Муниципальная программа «Повышение качества жизни пожилых людей в Провиденском городском округе «Активное долголетие» до 2024 года». </w:t>
      </w:r>
    </w:p>
    <w:p w14:paraId="7DC31BE4" w14:textId="5EEE94B1" w:rsidR="002822F2" w:rsidRPr="002822F2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14:paraId="4111EBDF" w14:textId="04D5D4CB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Основными целями и задачами Программы является: </w:t>
      </w:r>
    </w:p>
    <w:p w14:paraId="67928F2B" w14:textId="684CDECE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lastRenderedPageBreak/>
        <w:t>-увеличение периода активного долголетия и продолжительности здоровой жизни;</w:t>
      </w:r>
    </w:p>
    <w:p w14:paraId="7C8B578F" w14:textId="680C7261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-повышение качества жизни пожилых людей в Провиденском городском округе</w:t>
      </w:r>
    </w:p>
    <w:p w14:paraId="08AAFB38" w14:textId="4D1F1C8C" w:rsidR="0059649C" w:rsidRPr="0059649C" w:rsidRDefault="007D7AE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49C" w:rsidRPr="0059649C">
        <w:rPr>
          <w:sz w:val="28"/>
          <w:szCs w:val="28"/>
        </w:rPr>
        <w:t>укрепление социальной защищенности граждан пожилого возраста;</w:t>
      </w:r>
    </w:p>
    <w:p w14:paraId="227446F9" w14:textId="77777777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здоровья граждан пожилого возраста;</w:t>
      </w:r>
    </w:p>
    <w:p w14:paraId="61D377B3" w14:textId="3D9716A7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14:paraId="08A4058B" w14:textId="37F5A85C"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649C" w:rsidRPr="0059649C">
        <w:rPr>
          <w:sz w:val="28"/>
          <w:szCs w:val="28"/>
        </w:rPr>
        <w:t>Утверждено в бюджете Провиденско</w:t>
      </w:r>
      <w:r w:rsidR="00F35792">
        <w:rPr>
          <w:sz w:val="28"/>
          <w:szCs w:val="28"/>
        </w:rPr>
        <w:t>го городского округа на 202</w:t>
      </w:r>
      <w:r w:rsidR="007D7AEC">
        <w:rPr>
          <w:sz w:val="28"/>
          <w:szCs w:val="28"/>
        </w:rPr>
        <w:t>3</w:t>
      </w:r>
      <w:r w:rsidR="0059649C" w:rsidRPr="0059649C">
        <w:rPr>
          <w:sz w:val="28"/>
          <w:szCs w:val="28"/>
        </w:rPr>
        <w:t xml:space="preserve"> год 0,0 тыс. рублей.</w:t>
      </w:r>
    </w:p>
    <w:p w14:paraId="3D2F322B" w14:textId="7C5BBAA6" w:rsidR="0059649C" w:rsidRDefault="007D7AEC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863AE">
        <w:rPr>
          <w:b/>
          <w:sz w:val="28"/>
          <w:szCs w:val="28"/>
        </w:rPr>
        <w:t xml:space="preserve">. </w:t>
      </w:r>
      <w:r w:rsidR="0059649C" w:rsidRPr="0059649C">
        <w:rPr>
          <w:b/>
          <w:sz w:val="28"/>
          <w:szCs w:val="28"/>
        </w:rPr>
        <w:t>Муниципальная программа «Организация питания воспитанников и обучающихся образовательных организаций Провиденского городского округа».</w:t>
      </w:r>
    </w:p>
    <w:p w14:paraId="56A45EFB" w14:textId="6E869DC2"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14:paraId="7ADCA855" w14:textId="4CAEC51A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Целями Программы являются:</w:t>
      </w:r>
    </w:p>
    <w:p w14:paraId="7E32CD52" w14:textId="67CC4438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-обеспечение соблюдения требований к организации питания воспитанников и обучающихся в образовательных организациях;</w:t>
      </w:r>
    </w:p>
    <w:p w14:paraId="7DFBBA25" w14:textId="22620704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-повышение квалификации руководящих, педагогических работников, работников столовых образовательных организаций по вопросам организации питания; </w:t>
      </w:r>
    </w:p>
    <w:p w14:paraId="3D212B48" w14:textId="25B3E2CC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-укрепление материальной базы пищеблоков и столовых образовательных организаций;</w:t>
      </w:r>
    </w:p>
    <w:p w14:paraId="3C863D27" w14:textId="01106462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-создание системы эффективного контроля за организацией питания воспитанников и обучающихся в образовательных организациях;</w:t>
      </w:r>
    </w:p>
    <w:p w14:paraId="04E4CC66" w14:textId="6CE7C6E2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-повышение культуры правильного питания у воспитанников и обучающихся;</w:t>
      </w:r>
    </w:p>
    <w:p w14:paraId="5882269E" w14:textId="12C5D0A7"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-обеспечение открытости и доступности информации по вопросам организации питания в образовательных организациях.</w:t>
      </w:r>
    </w:p>
    <w:p w14:paraId="141052C5" w14:textId="1797A6EA" w:rsidR="00E366A4" w:rsidRPr="00E366A4" w:rsidRDefault="00B03670" w:rsidP="00E366A4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4" w:name="_Hlk132015274"/>
      <w:r w:rsidR="00E366A4" w:rsidRPr="00E366A4">
        <w:rPr>
          <w:sz w:val="28"/>
          <w:szCs w:val="28"/>
        </w:rPr>
        <w:t>Объем профинансированных мероприятий по состоянию на 01.01.202</w:t>
      </w:r>
      <w:r w:rsidR="007D7AEC">
        <w:rPr>
          <w:sz w:val="28"/>
          <w:szCs w:val="28"/>
        </w:rPr>
        <w:t>4</w:t>
      </w:r>
      <w:r w:rsidR="00E366A4" w:rsidRPr="00E366A4">
        <w:rPr>
          <w:sz w:val="28"/>
          <w:szCs w:val="28"/>
        </w:rPr>
        <w:t xml:space="preserve"> составил </w:t>
      </w:r>
      <w:r w:rsidR="007D7AEC">
        <w:rPr>
          <w:sz w:val="28"/>
          <w:szCs w:val="28"/>
        </w:rPr>
        <w:t>7411,1</w:t>
      </w:r>
      <w:r w:rsidR="00E366A4" w:rsidRPr="00E366A4">
        <w:rPr>
          <w:sz w:val="28"/>
          <w:szCs w:val="28"/>
        </w:rPr>
        <w:t xml:space="preserve"> тыс. руб.</w:t>
      </w:r>
    </w:p>
    <w:p w14:paraId="5143FB19" w14:textId="680E7245" w:rsidR="00F35792" w:rsidRDefault="00E366A4" w:rsidP="00E366A4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366A4">
        <w:rPr>
          <w:sz w:val="28"/>
          <w:szCs w:val="28"/>
        </w:rPr>
        <w:t>Исполнение Программы составило 100 % от запланированных средств на 202</w:t>
      </w:r>
      <w:r w:rsidR="007D7AEC">
        <w:rPr>
          <w:sz w:val="28"/>
          <w:szCs w:val="28"/>
        </w:rPr>
        <w:t>3</w:t>
      </w:r>
      <w:r w:rsidRPr="00E366A4">
        <w:rPr>
          <w:sz w:val="28"/>
          <w:szCs w:val="28"/>
        </w:rPr>
        <w:t xml:space="preserve"> год.</w:t>
      </w:r>
      <w:r w:rsidR="009E305C" w:rsidRPr="00577453">
        <w:rPr>
          <w:b/>
          <w:sz w:val="28"/>
          <w:szCs w:val="28"/>
        </w:rPr>
        <w:t xml:space="preserve">   </w:t>
      </w:r>
    </w:p>
    <w:bookmarkEnd w:id="4"/>
    <w:p w14:paraId="3804DC61" w14:textId="77777777" w:rsidR="00E366A4" w:rsidRPr="00FA6603" w:rsidRDefault="00E366A4" w:rsidP="003D0A8D">
      <w:pPr>
        <w:shd w:val="clear" w:color="auto" w:fill="FFFFFF"/>
        <w:ind w:right="38"/>
        <w:jc w:val="center"/>
        <w:rPr>
          <w:b/>
          <w:sz w:val="28"/>
          <w:szCs w:val="28"/>
        </w:rPr>
      </w:pPr>
    </w:p>
    <w:p w14:paraId="2D87371A" w14:textId="77EE7393" w:rsidR="003D0A8D" w:rsidRPr="003D0A8D" w:rsidRDefault="007D7AEC" w:rsidP="003D0A8D">
      <w:pPr>
        <w:shd w:val="clear" w:color="auto" w:fill="FFFFFF"/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863AE">
        <w:rPr>
          <w:b/>
          <w:sz w:val="28"/>
          <w:szCs w:val="28"/>
        </w:rPr>
        <w:t xml:space="preserve">. </w:t>
      </w:r>
      <w:r w:rsidR="003D0A8D" w:rsidRPr="003D0A8D">
        <w:rPr>
          <w:b/>
          <w:sz w:val="28"/>
          <w:szCs w:val="28"/>
        </w:rPr>
        <w:t>Муниципальная программа «Обеспечение населения Провиденского городского округа твердым печным топливом»</w:t>
      </w:r>
    </w:p>
    <w:p w14:paraId="065B0A92" w14:textId="43938E80"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E366A4">
        <w:rPr>
          <w:sz w:val="28"/>
          <w:szCs w:val="28"/>
        </w:rPr>
        <w:t xml:space="preserve"> </w:t>
      </w:r>
      <w:r w:rsidRPr="003D0A8D">
        <w:rPr>
          <w:sz w:val="28"/>
          <w:szCs w:val="28"/>
        </w:rPr>
        <w:t xml:space="preserve">Администрации Провиденского городского округа. </w:t>
      </w:r>
    </w:p>
    <w:p w14:paraId="6DB1261A" w14:textId="03D2C8BD"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Основными мероприятиями программы является 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топливом.</w:t>
      </w:r>
    </w:p>
    <w:p w14:paraId="400FB3F3" w14:textId="6435F514"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Целями Программы является организация в сельских поселениях Провиденского городского округа снабжения населения твердым печным топливом.</w:t>
      </w:r>
    </w:p>
    <w:p w14:paraId="35773889" w14:textId="5F8FF936" w:rsidR="00E366A4" w:rsidRPr="00E366A4" w:rsidRDefault="00E366A4" w:rsidP="00E366A4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bookmarkStart w:id="5" w:name="_Hlk132015371"/>
      <w:r w:rsidRPr="00E366A4">
        <w:rPr>
          <w:sz w:val="28"/>
          <w:szCs w:val="28"/>
        </w:rPr>
        <w:t>Объем профинансированных мероприятий по состоянию на 01.01.202</w:t>
      </w:r>
      <w:r w:rsidR="007D7AEC">
        <w:rPr>
          <w:sz w:val="28"/>
          <w:szCs w:val="28"/>
        </w:rPr>
        <w:t>4</w:t>
      </w:r>
      <w:r w:rsidRPr="00E366A4">
        <w:rPr>
          <w:sz w:val="28"/>
          <w:szCs w:val="28"/>
        </w:rPr>
        <w:t xml:space="preserve"> составил </w:t>
      </w:r>
      <w:r w:rsidR="007D7AEC">
        <w:rPr>
          <w:sz w:val="28"/>
          <w:szCs w:val="28"/>
        </w:rPr>
        <w:t>10000,0</w:t>
      </w:r>
      <w:r w:rsidRPr="00E366A4">
        <w:rPr>
          <w:sz w:val="28"/>
          <w:szCs w:val="28"/>
        </w:rPr>
        <w:t xml:space="preserve"> тыс. руб.</w:t>
      </w:r>
    </w:p>
    <w:p w14:paraId="39C0AFA5" w14:textId="27344A1E" w:rsidR="003D0A8D" w:rsidRDefault="00E366A4" w:rsidP="00E366A4">
      <w:pPr>
        <w:shd w:val="clear" w:color="auto" w:fill="FFFFFF"/>
        <w:ind w:right="38"/>
        <w:jc w:val="both"/>
        <w:rPr>
          <w:sz w:val="28"/>
          <w:szCs w:val="28"/>
        </w:rPr>
      </w:pPr>
      <w:r w:rsidRPr="00E366A4">
        <w:rPr>
          <w:sz w:val="28"/>
          <w:szCs w:val="28"/>
        </w:rPr>
        <w:t xml:space="preserve">              Исполнение Программы составило 100 % от запланированных средств на 202</w:t>
      </w:r>
      <w:r w:rsidR="007D7AEC">
        <w:rPr>
          <w:sz w:val="28"/>
          <w:szCs w:val="28"/>
        </w:rPr>
        <w:t>3</w:t>
      </w:r>
      <w:r w:rsidRPr="00E366A4">
        <w:rPr>
          <w:sz w:val="28"/>
          <w:szCs w:val="28"/>
        </w:rPr>
        <w:t xml:space="preserve"> год.   </w:t>
      </w:r>
    </w:p>
    <w:bookmarkEnd w:id="5"/>
    <w:p w14:paraId="33FD70E7" w14:textId="3CBB1CE0" w:rsidR="009E305C" w:rsidRDefault="007D7AEC" w:rsidP="007D7AEC">
      <w:pPr>
        <w:tabs>
          <w:tab w:val="left" w:pos="540"/>
        </w:tabs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="009E305C" w:rsidRPr="009E305C">
        <w:rPr>
          <w:b/>
          <w:sz w:val="28"/>
          <w:szCs w:val="28"/>
        </w:rPr>
        <w:t>Муниципальная программа «Переселение граждан из аварийного жилищного фонда Провиденского городского округа».</w:t>
      </w:r>
    </w:p>
    <w:p w14:paraId="71743762" w14:textId="77777777" w:rsidR="007D7AEC" w:rsidRDefault="009E305C" w:rsidP="007D7AEC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E366A4">
        <w:rPr>
          <w:sz w:val="28"/>
          <w:szCs w:val="28"/>
        </w:rPr>
        <w:t xml:space="preserve"> </w:t>
      </w:r>
      <w:r w:rsidRPr="003D0A8D">
        <w:rPr>
          <w:sz w:val="28"/>
          <w:szCs w:val="28"/>
        </w:rPr>
        <w:t>Администрации Провиденского городского округа.</w:t>
      </w:r>
    </w:p>
    <w:p w14:paraId="03FD97E0" w14:textId="794544FB" w:rsidR="009E305C" w:rsidRPr="009E305C" w:rsidRDefault="009E305C" w:rsidP="007D7AEC">
      <w:pPr>
        <w:shd w:val="clear" w:color="auto" w:fill="FFFFFF"/>
        <w:ind w:right="38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Основными мероприятиями программы является приобретение (выкуп) жилых помещений в многоквартирных домах, необходимых для переселения граждан из аварийного жилищного фонда.</w:t>
      </w:r>
    </w:p>
    <w:p w14:paraId="32B813F0" w14:textId="11DA642E" w:rsidR="00E366A4" w:rsidRPr="00E366A4" w:rsidRDefault="00E366A4" w:rsidP="00E366A4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bookmarkStart w:id="6" w:name="_Hlk132015527"/>
      <w:r w:rsidRPr="00E366A4">
        <w:rPr>
          <w:sz w:val="28"/>
          <w:szCs w:val="28"/>
        </w:rPr>
        <w:t>Объем профинансированных мероприятий по состоянию на 01.01.202</w:t>
      </w:r>
      <w:r w:rsidR="007D7AEC">
        <w:rPr>
          <w:sz w:val="28"/>
          <w:szCs w:val="28"/>
        </w:rPr>
        <w:t>4</w:t>
      </w:r>
      <w:r w:rsidRPr="00E366A4">
        <w:rPr>
          <w:sz w:val="28"/>
          <w:szCs w:val="28"/>
        </w:rPr>
        <w:t xml:space="preserve"> составил 1</w:t>
      </w:r>
      <w:r w:rsidR="007D7AEC">
        <w:rPr>
          <w:sz w:val="28"/>
          <w:szCs w:val="28"/>
        </w:rPr>
        <w:t>72699,9</w:t>
      </w:r>
      <w:r w:rsidRPr="00E366A4">
        <w:rPr>
          <w:sz w:val="28"/>
          <w:szCs w:val="28"/>
        </w:rPr>
        <w:t xml:space="preserve"> тыс. руб.</w:t>
      </w:r>
    </w:p>
    <w:p w14:paraId="5AE1BFED" w14:textId="6B80A01C" w:rsidR="009E305C" w:rsidRDefault="00E366A4" w:rsidP="00E366A4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6A4">
        <w:rPr>
          <w:sz w:val="28"/>
          <w:szCs w:val="28"/>
        </w:rPr>
        <w:t xml:space="preserve">Исполнение Программы составило </w:t>
      </w:r>
      <w:r w:rsidR="007D7AEC">
        <w:rPr>
          <w:sz w:val="28"/>
          <w:szCs w:val="28"/>
        </w:rPr>
        <w:t>60,3</w:t>
      </w:r>
      <w:r w:rsidRPr="00E366A4">
        <w:rPr>
          <w:sz w:val="28"/>
          <w:szCs w:val="28"/>
        </w:rPr>
        <w:t>% от запланированных средств на 202</w:t>
      </w:r>
      <w:r w:rsidR="007D7AEC">
        <w:rPr>
          <w:sz w:val="28"/>
          <w:szCs w:val="28"/>
        </w:rPr>
        <w:t>3</w:t>
      </w:r>
      <w:r w:rsidRPr="00E366A4">
        <w:rPr>
          <w:sz w:val="28"/>
          <w:szCs w:val="28"/>
        </w:rPr>
        <w:t xml:space="preserve"> год.   </w:t>
      </w:r>
    </w:p>
    <w:bookmarkEnd w:id="6"/>
    <w:p w14:paraId="3143E834" w14:textId="0FD4BB4C" w:rsidR="009E305C" w:rsidRDefault="004863AE" w:rsidP="007D7AEC">
      <w:pPr>
        <w:tabs>
          <w:tab w:val="left" w:pos="540"/>
        </w:tabs>
        <w:suppressAutoHyphens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D7AE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9E305C" w:rsidRPr="009E305C">
        <w:rPr>
          <w:b/>
          <w:sz w:val="28"/>
          <w:szCs w:val="28"/>
        </w:rPr>
        <w:t>Муниципальная программа «Использование и охрана земель Провиденского городского округа Чукотского автономного округа».</w:t>
      </w:r>
    </w:p>
    <w:p w14:paraId="6B238D65" w14:textId="77777777" w:rsidR="009E305C" w:rsidRDefault="009E305C" w:rsidP="007D7AE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Ответственный исполнитель Программы-Администрация Провиденского городского округа</w:t>
      </w:r>
      <w:r>
        <w:rPr>
          <w:sz w:val="28"/>
          <w:szCs w:val="28"/>
        </w:rPr>
        <w:t>.</w:t>
      </w:r>
      <w:r w:rsidRPr="009E305C">
        <w:rPr>
          <w:sz w:val="28"/>
          <w:szCs w:val="28"/>
        </w:rPr>
        <w:t xml:space="preserve"> </w:t>
      </w:r>
    </w:p>
    <w:p w14:paraId="4DF45573" w14:textId="77777777" w:rsidR="009E305C" w:rsidRPr="009E305C" w:rsidRDefault="009E305C" w:rsidP="007D7AE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повышение эффективности использования и охраны земель Провиденского городского округа</w:t>
      </w:r>
      <w:r>
        <w:rPr>
          <w:sz w:val="28"/>
          <w:szCs w:val="28"/>
        </w:rPr>
        <w:t>,</w:t>
      </w:r>
      <w:r w:rsidRPr="009E305C">
        <w:rPr>
          <w:sz w:val="28"/>
          <w:szCs w:val="28"/>
        </w:rPr>
        <w:t xml:space="preserve"> в том числе:</w:t>
      </w:r>
    </w:p>
    <w:p w14:paraId="317EFD10" w14:textId="6F22087B" w:rsidR="009E305C" w:rsidRPr="009E305C" w:rsidRDefault="009E305C" w:rsidP="007D7AE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1)предотвращение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</w:r>
    </w:p>
    <w:p w14:paraId="6FBF11F2" w14:textId="07AC4788" w:rsidR="009E305C" w:rsidRPr="009E305C" w:rsidRDefault="009E305C" w:rsidP="007D7AE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9E305C">
        <w:rPr>
          <w:sz w:val="28"/>
          <w:szCs w:val="28"/>
        </w:rPr>
        <w:t xml:space="preserve">2)обеспечение рационального использования. </w:t>
      </w:r>
    </w:p>
    <w:p w14:paraId="10206787" w14:textId="0C4A5043" w:rsidR="00CD7A81" w:rsidRPr="00CD7A81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D7A81">
        <w:rPr>
          <w:sz w:val="28"/>
          <w:szCs w:val="28"/>
        </w:rPr>
        <w:t>Утверждено в бюджете Провиденского городского округа на 202</w:t>
      </w:r>
      <w:r w:rsidR="007D7AEC">
        <w:rPr>
          <w:sz w:val="28"/>
          <w:szCs w:val="28"/>
        </w:rPr>
        <w:t>3</w:t>
      </w:r>
      <w:r w:rsidRPr="00CD7A81">
        <w:rPr>
          <w:sz w:val="28"/>
          <w:szCs w:val="28"/>
        </w:rPr>
        <w:t xml:space="preserve"> год 0,0 тыс. рублей.</w:t>
      </w:r>
    </w:p>
    <w:p w14:paraId="4B00714B" w14:textId="0B6EEB9C" w:rsidR="009E305C" w:rsidRPr="009E305C" w:rsidRDefault="004863AE" w:rsidP="004863AE">
      <w:pPr>
        <w:tabs>
          <w:tab w:val="left" w:pos="540"/>
        </w:tabs>
        <w:suppressAutoHyphens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D7A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9E305C" w:rsidRPr="009E305C">
        <w:rPr>
          <w:b/>
          <w:sz w:val="28"/>
          <w:szCs w:val="28"/>
        </w:rPr>
        <w:t>Муниципальная программа «Содействие в обеспечении жильем молодых семей в Провиденском городском округе».</w:t>
      </w:r>
    </w:p>
    <w:p w14:paraId="1F713117" w14:textId="77777777" w:rsidR="007D7AEC" w:rsidRDefault="00480CAD" w:rsidP="007D7AEC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E366A4">
        <w:rPr>
          <w:sz w:val="28"/>
          <w:szCs w:val="28"/>
        </w:rPr>
        <w:t xml:space="preserve"> </w:t>
      </w:r>
      <w:r w:rsidRPr="003D0A8D">
        <w:rPr>
          <w:sz w:val="28"/>
          <w:szCs w:val="28"/>
        </w:rPr>
        <w:t xml:space="preserve">Администрации Провиденского городского округа. </w:t>
      </w:r>
    </w:p>
    <w:p w14:paraId="0DF45B2A" w14:textId="226BDFB0" w:rsidR="009E305C" w:rsidRPr="009E305C" w:rsidRDefault="009E305C" w:rsidP="007D7AEC">
      <w:pPr>
        <w:shd w:val="clear" w:color="auto" w:fill="FFFFFF"/>
        <w:ind w:right="38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условий.</w:t>
      </w:r>
    </w:p>
    <w:p w14:paraId="725A191F" w14:textId="3FE58F3D" w:rsidR="00CD7A81" w:rsidRPr="00CD7A81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bookmarkStart w:id="7" w:name="_Hlk132015762"/>
      <w:r w:rsidRPr="00CD7A81">
        <w:rPr>
          <w:sz w:val="28"/>
          <w:szCs w:val="28"/>
        </w:rPr>
        <w:t>Объем профинансированных мероприятий по состоянию на 01.01.202</w:t>
      </w:r>
      <w:r w:rsidR="007D7AEC">
        <w:rPr>
          <w:sz w:val="28"/>
          <w:szCs w:val="28"/>
        </w:rPr>
        <w:t>4</w:t>
      </w:r>
      <w:r w:rsidRPr="00CD7A81">
        <w:rPr>
          <w:sz w:val="28"/>
          <w:szCs w:val="28"/>
        </w:rPr>
        <w:t xml:space="preserve"> составил </w:t>
      </w:r>
      <w:r w:rsidR="007D7AEC">
        <w:rPr>
          <w:sz w:val="28"/>
          <w:szCs w:val="28"/>
        </w:rPr>
        <w:t>0,0</w:t>
      </w:r>
      <w:r w:rsidRPr="00CD7A81">
        <w:rPr>
          <w:sz w:val="28"/>
          <w:szCs w:val="28"/>
        </w:rPr>
        <w:t xml:space="preserve"> тыс. руб.</w:t>
      </w:r>
    </w:p>
    <w:bookmarkEnd w:id="7"/>
    <w:p w14:paraId="03F3BED6" w14:textId="065A174C" w:rsidR="00480CAD" w:rsidRDefault="004863AE" w:rsidP="007D7AEC">
      <w:pPr>
        <w:tabs>
          <w:tab w:val="left" w:pos="540"/>
        </w:tabs>
        <w:suppressAutoHyphens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F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480CAD" w:rsidRPr="00480CAD">
        <w:rPr>
          <w:b/>
          <w:sz w:val="28"/>
          <w:szCs w:val="28"/>
        </w:rPr>
        <w:t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округа».</w:t>
      </w:r>
    </w:p>
    <w:p w14:paraId="11DC41EF" w14:textId="77777777" w:rsidR="007D7AEC" w:rsidRPr="007D7AEC" w:rsidRDefault="007D7AEC" w:rsidP="007D7AEC">
      <w:pPr>
        <w:spacing w:line="235" w:lineRule="auto"/>
        <w:jc w:val="both"/>
        <w:rPr>
          <w:sz w:val="28"/>
          <w:szCs w:val="28"/>
        </w:rPr>
      </w:pPr>
      <w:r w:rsidRPr="007D7AEC">
        <w:rPr>
          <w:sz w:val="28"/>
          <w:szCs w:val="28"/>
        </w:rPr>
        <w:t>Приобретены следующие материальные средства резерва для ликвидации ЧС природного и техногенного характера:</w:t>
      </w:r>
    </w:p>
    <w:p w14:paraId="49DA3109" w14:textId="77777777" w:rsidR="007D7AEC" w:rsidRPr="007D7AEC" w:rsidRDefault="007D7AEC" w:rsidP="007D7AEC">
      <w:pPr>
        <w:spacing w:line="235" w:lineRule="auto"/>
        <w:jc w:val="both"/>
        <w:rPr>
          <w:sz w:val="28"/>
          <w:szCs w:val="28"/>
        </w:rPr>
      </w:pPr>
      <w:r w:rsidRPr="007D7AEC">
        <w:rPr>
          <w:sz w:val="28"/>
          <w:szCs w:val="28"/>
        </w:rPr>
        <w:t>1. Осветительные установки в количестве 3 шт. на сумму 352,02 тыс. рублей.</w:t>
      </w:r>
    </w:p>
    <w:p w14:paraId="5297FD7C" w14:textId="77777777" w:rsidR="007D7AEC" w:rsidRPr="007D7AEC" w:rsidRDefault="007D7AEC" w:rsidP="007D7AEC">
      <w:pPr>
        <w:spacing w:line="235" w:lineRule="auto"/>
        <w:jc w:val="both"/>
        <w:rPr>
          <w:sz w:val="28"/>
          <w:szCs w:val="28"/>
        </w:rPr>
      </w:pPr>
      <w:r w:rsidRPr="007D7AEC">
        <w:rPr>
          <w:sz w:val="28"/>
          <w:szCs w:val="28"/>
        </w:rPr>
        <w:t>2. Палатки каркасные М-10 с утепленным наметом, полом, печью, баком для воды в количестве 3 шт. на сумму 556,8 тыс. рублей.</w:t>
      </w:r>
    </w:p>
    <w:p w14:paraId="2BE4685F" w14:textId="77777777" w:rsidR="007D7AEC" w:rsidRPr="007D7AEC" w:rsidRDefault="007D7AEC" w:rsidP="007D7AEC">
      <w:pPr>
        <w:spacing w:line="235" w:lineRule="auto"/>
        <w:jc w:val="both"/>
        <w:rPr>
          <w:sz w:val="28"/>
          <w:szCs w:val="28"/>
        </w:rPr>
      </w:pPr>
      <w:r w:rsidRPr="007D7AEC">
        <w:rPr>
          <w:sz w:val="28"/>
          <w:szCs w:val="28"/>
        </w:rPr>
        <w:t>3. Радиостанции «Терек» в количестве 5 шт. на сумму 48,75 тыс. рублей.</w:t>
      </w:r>
    </w:p>
    <w:p w14:paraId="7484D4AF" w14:textId="77777777" w:rsidR="007D7AEC" w:rsidRPr="007D7AEC" w:rsidRDefault="007D7AEC" w:rsidP="007D7AEC">
      <w:pPr>
        <w:spacing w:line="235" w:lineRule="auto"/>
        <w:jc w:val="both"/>
        <w:rPr>
          <w:sz w:val="28"/>
          <w:szCs w:val="28"/>
        </w:rPr>
      </w:pPr>
      <w:r w:rsidRPr="007D7AEC">
        <w:rPr>
          <w:sz w:val="28"/>
          <w:szCs w:val="28"/>
        </w:rPr>
        <w:lastRenderedPageBreak/>
        <w:t>4. Кирпич М-150 в количестве 350 шт. на сумму 15,2 тыс. рублей.</w:t>
      </w:r>
    </w:p>
    <w:p w14:paraId="13FB97F4" w14:textId="3EE83D9F" w:rsidR="00CD7A81" w:rsidRPr="00CD7A81" w:rsidRDefault="007D7AEC" w:rsidP="007D7AE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bookmarkStart w:id="8" w:name="_Hlk132016450"/>
      <w:r>
        <w:rPr>
          <w:sz w:val="28"/>
          <w:szCs w:val="28"/>
        </w:rPr>
        <w:t xml:space="preserve">           </w:t>
      </w:r>
      <w:r w:rsidR="00CD7A81" w:rsidRPr="00CD7A81">
        <w:rPr>
          <w:sz w:val="28"/>
          <w:szCs w:val="28"/>
        </w:rPr>
        <w:t>Объем профинансированных мероприятий по состоянию на 01.01.202</w:t>
      </w:r>
      <w:r>
        <w:rPr>
          <w:sz w:val="28"/>
          <w:szCs w:val="28"/>
        </w:rPr>
        <w:t>4</w:t>
      </w:r>
      <w:r w:rsidR="00CD7A81" w:rsidRPr="00CD7A8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972,7</w:t>
      </w:r>
      <w:r w:rsidR="00CD7A81" w:rsidRPr="00CD7A81">
        <w:rPr>
          <w:sz w:val="28"/>
          <w:szCs w:val="28"/>
        </w:rPr>
        <w:t xml:space="preserve"> тыс. руб.</w:t>
      </w:r>
    </w:p>
    <w:p w14:paraId="5FE80C38" w14:textId="77777777" w:rsidR="00C33F0C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D7A81">
        <w:rPr>
          <w:sz w:val="28"/>
          <w:szCs w:val="28"/>
        </w:rPr>
        <w:t xml:space="preserve">Исполнение Программы составило </w:t>
      </w:r>
      <w:r w:rsidR="007D7AEC">
        <w:rPr>
          <w:sz w:val="28"/>
          <w:szCs w:val="28"/>
        </w:rPr>
        <w:t>99,9</w:t>
      </w:r>
      <w:r w:rsidRPr="00CD7A81">
        <w:rPr>
          <w:sz w:val="28"/>
          <w:szCs w:val="28"/>
        </w:rPr>
        <w:t xml:space="preserve"> % от запланированных средств на 202</w:t>
      </w:r>
      <w:r w:rsidR="007D7AEC">
        <w:rPr>
          <w:sz w:val="28"/>
          <w:szCs w:val="28"/>
        </w:rPr>
        <w:t>3</w:t>
      </w:r>
      <w:r w:rsidRPr="00CD7A81">
        <w:rPr>
          <w:sz w:val="28"/>
          <w:szCs w:val="28"/>
        </w:rPr>
        <w:t xml:space="preserve"> год.</w:t>
      </w:r>
    </w:p>
    <w:p w14:paraId="7749C817" w14:textId="79C99B88" w:rsidR="00C33F0C" w:rsidRPr="00C33F0C" w:rsidRDefault="00C33F0C" w:rsidP="00C33F0C">
      <w:pPr>
        <w:tabs>
          <w:tab w:val="left" w:pos="540"/>
        </w:tabs>
        <w:suppressAutoHyphens/>
        <w:spacing w:line="0" w:lineRule="atLeast"/>
        <w:rPr>
          <w:b/>
          <w:sz w:val="28"/>
          <w:szCs w:val="28"/>
        </w:rPr>
      </w:pPr>
      <w:r w:rsidRPr="00C33F0C">
        <w:rPr>
          <w:b/>
          <w:bCs/>
          <w:sz w:val="28"/>
          <w:szCs w:val="28"/>
        </w:rPr>
        <w:t>23.</w:t>
      </w:r>
      <w:r>
        <w:rPr>
          <w:b/>
          <w:bCs/>
          <w:sz w:val="28"/>
          <w:szCs w:val="28"/>
        </w:rPr>
        <w:t xml:space="preserve"> </w:t>
      </w:r>
      <w:r w:rsidRPr="00C33F0C">
        <w:rPr>
          <w:b/>
          <w:sz w:val="28"/>
          <w:szCs w:val="28"/>
        </w:rPr>
        <w:t>Муниципальная программа «Укрепление здоровья населения Провиденского городского округа».</w:t>
      </w:r>
    </w:p>
    <w:p w14:paraId="39CBDB36" w14:textId="77777777" w:rsidR="00C33F0C" w:rsidRPr="00C33F0C" w:rsidRDefault="00C33F0C" w:rsidP="00C33F0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C33F0C">
        <w:rPr>
          <w:sz w:val="28"/>
          <w:szCs w:val="28"/>
        </w:rPr>
        <w:t xml:space="preserve">Ответственный исполнитель Программы – Управление социальной политики Администрации Провиденского городского округа. </w:t>
      </w:r>
    </w:p>
    <w:p w14:paraId="2B748AC0" w14:textId="40C894B2" w:rsidR="00C33F0C" w:rsidRDefault="00C33F0C" w:rsidP="00C33F0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33F0C">
        <w:rPr>
          <w:sz w:val="28"/>
          <w:szCs w:val="28"/>
        </w:rPr>
        <w:t>Утверждено в бюджете Провиденского городского округа на 202</w:t>
      </w:r>
      <w:r>
        <w:rPr>
          <w:sz w:val="28"/>
          <w:szCs w:val="28"/>
        </w:rPr>
        <w:t>3</w:t>
      </w:r>
      <w:r w:rsidRPr="00C33F0C">
        <w:rPr>
          <w:sz w:val="28"/>
          <w:szCs w:val="28"/>
        </w:rPr>
        <w:t xml:space="preserve"> год 0,0 тыс. рублей.</w:t>
      </w:r>
    </w:p>
    <w:p w14:paraId="78625644" w14:textId="07501166" w:rsidR="00C33F0C" w:rsidRPr="00C33F0C" w:rsidRDefault="00C33F0C" w:rsidP="00C33F0C">
      <w:pPr>
        <w:tabs>
          <w:tab w:val="left" w:pos="540"/>
        </w:tabs>
        <w:suppressAutoHyphens/>
        <w:spacing w:line="0" w:lineRule="atLeast"/>
        <w:jc w:val="both"/>
        <w:rPr>
          <w:b/>
          <w:sz w:val="28"/>
          <w:szCs w:val="28"/>
        </w:rPr>
      </w:pPr>
      <w:r w:rsidRPr="00C33F0C">
        <w:rPr>
          <w:b/>
          <w:bCs/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C33F0C">
        <w:rPr>
          <w:b/>
          <w:sz w:val="28"/>
          <w:szCs w:val="28"/>
        </w:rPr>
        <w:t>Муниципальная программа «Развитие индивидуального жилищного строительства в Провиденском городском округе»</w:t>
      </w:r>
    </w:p>
    <w:p w14:paraId="6F9459A0" w14:textId="78F73031" w:rsidR="00C33F0C" w:rsidRPr="00C33F0C" w:rsidRDefault="00C33F0C" w:rsidP="00C33F0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C33F0C">
        <w:rPr>
          <w:sz w:val="28"/>
          <w:szCs w:val="28"/>
        </w:rPr>
        <w:t>Целями программы являются:</w:t>
      </w:r>
    </w:p>
    <w:p w14:paraId="293F30C2" w14:textId="77777777" w:rsidR="00C33F0C" w:rsidRPr="00C33F0C" w:rsidRDefault="00C33F0C" w:rsidP="00C33F0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C33F0C">
        <w:rPr>
          <w:sz w:val="28"/>
          <w:szCs w:val="28"/>
        </w:rPr>
        <w:t>создание условий для развития индивидуального жилищного строительства;</w:t>
      </w:r>
    </w:p>
    <w:p w14:paraId="783E5006" w14:textId="77777777" w:rsidR="00C33F0C" w:rsidRPr="00C33F0C" w:rsidRDefault="00C33F0C" w:rsidP="00C33F0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C33F0C">
        <w:rPr>
          <w:sz w:val="28"/>
          <w:szCs w:val="28"/>
        </w:rPr>
        <w:t xml:space="preserve">повышение уровня обеспеченности населения жильем. </w:t>
      </w:r>
    </w:p>
    <w:p w14:paraId="0990F650" w14:textId="24F8B9C3" w:rsidR="00C33F0C" w:rsidRPr="00C33F0C" w:rsidRDefault="00C33F0C" w:rsidP="00C33F0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  <w:r w:rsidRPr="00C33F0C">
        <w:rPr>
          <w:sz w:val="28"/>
          <w:szCs w:val="28"/>
        </w:rPr>
        <w:t xml:space="preserve">             Утверждено в бюджете Провиденского городского округа на 202</w:t>
      </w:r>
      <w:r>
        <w:rPr>
          <w:sz w:val="28"/>
          <w:szCs w:val="28"/>
        </w:rPr>
        <w:t>3</w:t>
      </w:r>
      <w:r w:rsidRPr="00C33F0C">
        <w:rPr>
          <w:sz w:val="28"/>
          <w:szCs w:val="28"/>
        </w:rPr>
        <w:t xml:space="preserve"> год 0,0 тыс. рублей.</w:t>
      </w:r>
    </w:p>
    <w:p w14:paraId="69FD4E66" w14:textId="1945FF8E" w:rsidR="00C33F0C" w:rsidRPr="00C33F0C" w:rsidRDefault="00C33F0C" w:rsidP="00C33F0C">
      <w:pPr>
        <w:tabs>
          <w:tab w:val="left" w:pos="540"/>
        </w:tabs>
        <w:suppressAutoHyphens/>
        <w:spacing w:line="0" w:lineRule="atLeast"/>
        <w:jc w:val="both"/>
        <w:rPr>
          <w:sz w:val="28"/>
          <w:szCs w:val="28"/>
        </w:rPr>
      </w:pPr>
    </w:p>
    <w:p w14:paraId="36011680" w14:textId="30FBAD0F" w:rsidR="00AD2F3B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D7A81">
        <w:rPr>
          <w:sz w:val="28"/>
          <w:szCs w:val="28"/>
        </w:rPr>
        <w:t xml:space="preserve">  </w:t>
      </w:r>
    </w:p>
    <w:bookmarkEnd w:id="8"/>
    <w:p w14:paraId="62C90271" w14:textId="77777777" w:rsidR="00CD7A81" w:rsidRDefault="00CD7A81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14:paraId="5997D20D" w14:textId="77777777" w:rsidR="000A3B0C" w:rsidRPr="003A05B8" w:rsidRDefault="000A3B0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3B0C" w:rsidRPr="003A05B8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0C"/>
    <w:rsid w:val="00082A40"/>
    <w:rsid w:val="000A3B0C"/>
    <w:rsid w:val="000B18DC"/>
    <w:rsid w:val="000E6F41"/>
    <w:rsid w:val="0017674D"/>
    <w:rsid w:val="001D4CAF"/>
    <w:rsid w:val="001E2BFA"/>
    <w:rsid w:val="00203787"/>
    <w:rsid w:val="0022404F"/>
    <w:rsid w:val="0024552C"/>
    <w:rsid w:val="0027063F"/>
    <w:rsid w:val="002822F2"/>
    <w:rsid w:val="002A312D"/>
    <w:rsid w:val="002C7D01"/>
    <w:rsid w:val="00316D24"/>
    <w:rsid w:val="00334A59"/>
    <w:rsid w:val="003736FC"/>
    <w:rsid w:val="00382701"/>
    <w:rsid w:val="003A05B8"/>
    <w:rsid w:val="003A3EE7"/>
    <w:rsid w:val="003B199D"/>
    <w:rsid w:val="003D0A8D"/>
    <w:rsid w:val="004268F7"/>
    <w:rsid w:val="00480CAD"/>
    <w:rsid w:val="004863AE"/>
    <w:rsid w:val="004E4190"/>
    <w:rsid w:val="00522664"/>
    <w:rsid w:val="00577453"/>
    <w:rsid w:val="0059649C"/>
    <w:rsid w:val="00666726"/>
    <w:rsid w:val="006705C1"/>
    <w:rsid w:val="00687CEF"/>
    <w:rsid w:val="006A6222"/>
    <w:rsid w:val="00767608"/>
    <w:rsid w:val="007B0B34"/>
    <w:rsid w:val="007D7AEC"/>
    <w:rsid w:val="007E4699"/>
    <w:rsid w:val="007E7EEE"/>
    <w:rsid w:val="00807FBB"/>
    <w:rsid w:val="00813E02"/>
    <w:rsid w:val="008D313F"/>
    <w:rsid w:val="009215DA"/>
    <w:rsid w:val="0094203E"/>
    <w:rsid w:val="009778EE"/>
    <w:rsid w:val="009E305C"/>
    <w:rsid w:val="009F55CC"/>
    <w:rsid w:val="00A06DC3"/>
    <w:rsid w:val="00A17E80"/>
    <w:rsid w:val="00A31D67"/>
    <w:rsid w:val="00A422EF"/>
    <w:rsid w:val="00A4541C"/>
    <w:rsid w:val="00AB5B98"/>
    <w:rsid w:val="00AD2F3B"/>
    <w:rsid w:val="00B03670"/>
    <w:rsid w:val="00B05716"/>
    <w:rsid w:val="00B93414"/>
    <w:rsid w:val="00BF4EDB"/>
    <w:rsid w:val="00C30723"/>
    <w:rsid w:val="00C33F0C"/>
    <w:rsid w:val="00CC4D98"/>
    <w:rsid w:val="00CD7A81"/>
    <w:rsid w:val="00D06DA2"/>
    <w:rsid w:val="00D7046C"/>
    <w:rsid w:val="00D86497"/>
    <w:rsid w:val="00DF7DE0"/>
    <w:rsid w:val="00E366A4"/>
    <w:rsid w:val="00E735CA"/>
    <w:rsid w:val="00EA21C4"/>
    <w:rsid w:val="00EC7A33"/>
    <w:rsid w:val="00F35792"/>
    <w:rsid w:val="00F641C3"/>
    <w:rsid w:val="00F751B1"/>
    <w:rsid w:val="00F90361"/>
    <w:rsid w:val="00F911FF"/>
    <w:rsid w:val="00F92E11"/>
    <w:rsid w:val="00FA288D"/>
    <w:rsid w:val="00FA6603"/>
    <w:rsid w:val="00FD3316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40EFA"/>
  <w15:docId w15:val="{345840A1-4D04-4B5F-8569-566375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1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pPr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Базовый"/>
    <w:uiPriority w:val="9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Сапрыкина М. Б.</cp:lastModifiedBy>
  <cp:revision>3</cp:revision>
  <cp:lastPrinted>2024-04-19T04:58:00Z</cp:lastPrinted>
  <dcterms:created xsi:type="dcterms:W3CDTF">2024-04-19T04:55:00Z</dcterms:created>
  <dcterms:modified xsi:type="dcterms:W3CDTF">2024-04-19T04:58:00Z</dcterms:modified>
</cp:coreProperties>
</file>