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CA057" w14:textId="0D105202" w:rsidR="00BE79E9" w:rsidRPr="00DF07E4" w:rsidRDefault="008A22ED" w:rsidP="008A22ED">
      <w:pPr>
        <w:spacing w:after="0"/>
        <w:jc w:val="center"/>
        <w:rPr>
          <w:rFonts w:ascii="Times New Roman" w:hAnsi="Times New Roman" w:cs="Times New Roman"/>
          <w:b/>
          <w:iCs/>
          <w:sz w:val="36"/>
        </w:rPr>
      </w:pPr>
      <w:r w:rsidRPr="00DF07E4">
        <w:rPr>
          <w:rFonts w:ascii="Times New Roman" w:hAnsi="Times New Roman" w:cs="Times New Roman"/>
          <w:b/>
          <w:iCs/>
          <w:sz w:val="36"/>
        </w:rPr>
        <w:t>Обобщение практики осуществления муниципального дорожного контроля</w:t>
      </w:r>
      <w:r w:rsidR="00AD77A3" w:rsidRPr="00DF07E4">
        <w:rPr>
          <w:rFonts w:ascii="Times New Roman" w:hAnsi="Times New Roman" w:cs="Times New Roman"/>
          <w:b/>
          <w:iCs/>
          <w:sz w:val="36"/>
        </w:rPr>
        <w:t xml:space="preserve"> Провиденского городского округа Чукотского автономного округа</w:t>
      </w:r>
      <w:r w:rsidRPr="00DF07E4">
        <w:rPr>
          <w:rFonts w:ascii="Times New Roman" w:hAnsi="Times New Roman" w:cs="Times New Roman"/>
          <w:b/>
          <w:iCs/>
          <w:sz w:val="36"/>
        </w:rPr>
        <w:t xml:space="preserve"> за 201</w:t>
      </w:r>
      <w:r w:rsidR="00603C1C" w:rsidRPr="00DF07E4">
        <w:rPr>
          <w:rFonts w:ascii="Times New Roman" w:hAnsi="Times New Roman" w:cs="Times New Roman"/>
          <w:b/>
          <w:iCs/>
          <w:sz w:val="36"/>
        </w:rPr>
        <w:t>9</w:t>
      </w:r>
      <w:r w:rsidRPr="00DF07E4">
        <w:rPr>
          <w:rFonts w:ascii="Times New Roman" w:hAnsi="Times New Roman" w:cs="Times New Roman"/>
          <w:b/>
          <w:iCs/>
          <w:sz w:val="36"/>
        </w:rPr>
        <w:t xml:space="preserve"> год</w:t>
      </w:r>
    </w:p>
    <w:p w14:paraId="161FEC25" w14:textId="77777777" w:rsidR="008A22ED" w:rsidRDefault="008A22ED" w:rsidP="00887D30">
      <w:pPr>
        <w:spacing w:after="0"/>
        <w:rPr>
          <w:rFonts w:ascii="Times New Roman" w:hAnsi="Times New Roman" w:cs="Times New Roman"/>
          <w:sz w:val="28"/>
        </w:rPr>
      </w:pPr>
    </w:p>
    <w:p w14:paraId="61B3064E" w14:textId="77777777" w:rsidR="008A22ED" w:rsidRPr="008A22ED" w:rsidRDefault="008A22ED" w:rsidP="008A22E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A22ED">
        <w:rPr>
          <w:rFonts w:ascii="Times New Roman" w:hAnsi="Times New Roman" w:cs="Times New Roman"/>
          <w:b/>
          <w:sz w:val="28"/>
        </w:rPr>
        <w:t>Раздел 1.</w:t>
      </w:r>
    </w:p>
    <w:p w14:paraId="74BEEDC3" w14:textId="5BE6620E" w:rsidR="008A22ED" w:rsidRDefault="008A22ED" w:rsidP="00DF07E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A22ED">
        <w:rPr>
          <w:rFonts w:ascii="Times New Roman" w:hAnsi="Times New Roman" w:cs="Times New Roman"/>
          <w:b/>
          <w:sz w:val="28"/>
        </w:rPr>
        <w:t>Состояние нормативно-правового регулирования в соответствующей сфере деятельности</w:t>
      </w:r>
      <w:r w:rsidR="00DF07E4">
        <w:rPr>
          <w:rFonts w:ascii="Times New Roman" w:hAnsi="Times New Roman" w:cs="Times New Roman"/>
          <w:b/>
          <w:sz w:val="28"/>
        </w:rPr>
        <w:t>.</w:t>
      </w:r>
    </w:p>
    <w:p w14:paraId="5BB45902" w14:textId="23F0379D" w:rsidR="008A22ED" w:rsidRDefault="008A22ED" w:rsidP="008A22E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В рамках осуществления контроля за обеспечением сохранности автомобильных дорог местного значения в муниципальном образовании </w:t>
      </w:r>
      <w:r w:rsidR="00AD77A3">
        <w:rPr>
          <w:rFonts w:ascii="Times New Roman" w:hAnsi="Times New Roman" w:cs="Times New Roman"/>
          <w:sz w:val="28"/>
        </w:rPr>
        <w:t>Провиденский городской округ Чукотского автономного округа</w:t>
      </w:r>
      <w:r>
        <w:rPr>
          <w:rFonts w:ascii="Times New Roman" w:hAnsi="Times New Roman" w:cs="Times New Roman"/>
          <w:sz w:val="28"/>
        </w:rPr>
        <w:t>, специалисты руководствуются следующими нормативными правовыми актами:</w:t>
      </w:r>
    </w:p>
    <w:p w14:paraId="30C795A4" w14:textId="77777777" w:rsidR="008A22ED" w:rsidRDefault="008A22ED" w:rsidP="008A22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14:paraId="73C48E57" w14:textId="77777777" w:rsidR="008A22ED" w:rsidRDefault="008A22ED" w:rsidP="008A22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Федеральный закон от 08.11.2007 № 257-ФЗ «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569590AC" w14:textId="77777777" w:rsidR="008A22ED" w:rsidRDefault="004F23B0" w:rsidP="008A22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–Федеральный закон № 294-ФЗ);</w:t>
      </w:r>
    </w:p>
    <w:p w14:paraId="42DBF412" w14:textId="77777777" w:rsidR="004F23B0" w:rsidRDefault="004F23B0" w:rsidP="008A22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Федеральный закон от 10.12.1995 № 196-ФЗ «О безопасности дорожного движения»;</w:t>
      </w:r>
    </w:p>
    <w:p w14:paraId="2B9F3394" w14:textId="66D0EA22" w:rsidR="004F23B0" w:rsidRPr="00DF07E4" w:rsidRDefault="004F23B0" w:rsidP="00DF07E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Устав </w:t>
      </w:r>
      <w:r w:rsidR="00AD77A3">
        <w:rPr>
          <w:rFonts w:ascii="Times New Roman" w:hAnsi="Times New Roman" w:cs="Times New Roman"/>
          <w:sz w:val="28"/>
        </w:rPr>
        <w:t>Провиденского городского округа Чукотского автономного округа</w:t>
      </w:r>
      <w:r>
        <w:rPr>
          <w:rFonts w:ascii="Times New Roman" w:hAnsi="Times New Roman" w:cs="Times New Roman"/>
          <w:sz w:val="28"/>
        </w:rPr>
        <w:t>;</w:t>
      </w:r>
    </w:p>
    <w:p w14:paraId="7ADEF7E8" w14:textId="03FCC16F" w:rsidR="00EE7535" w:rsidRPr="00DF07E4" w:rsidRDefault="004F23B0" w:rsidP="00DF07E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Административный регламент осуществления муниципального контроля за сохранностью автомобильных дорог местного значения в границах </w:t>
      </w:r>
      <w:r w:rsidR="00DF07E4">
        <w:rPr>
          <w:rFonts w:ascii="Times New Roman" w:hAnsi="Times New Roman" w:cs="Times New Roman"/>
          <w:sz w:val="28"/>
        </w:rPr>
        <w:t xml:space="preserve"> Провиденского городского округа Чукотского автономного округа</w:t>
      </w:r>
      <w:r>
        <w:rPr>
          <w:rFonts w:ascii="Times New Roman" w:hAnsi="Times New Roman" w:cs="Times New Roman"/>
          <w:sz w:val="28"/>
        </w:rPr>
        <w:t xml:space="preserve"> утвержденный постановлением администрации </w:t>
      </w:r>
      <w:r w:rsidR="00DF07E4">
        <w:rPr>
          <w:rFonts w:ascii="Times New Roman" w:hAnsi="Times New Roman" w:cs="Times New Roman"/>
          <w:sz w:val="28"/>
        </w:rPr>
        <w:t xml:space="preserve">Провиденского городского округа от </w:t>
      </w:r>
      <w:r w:rsidR="00C46DC0">
        <w:rPr>
          <w:rFonts w:ascii="Times New Roman" w:hAnsi="Times New Roman" w:cs="Times New Roman"/>
          <w:sz w:val="28"/>
        </w:rPr>
        <w:t>06.12</w:t>
      </w:r>
      <w:r w:rsidR="00DF07E4">
        <w:rPr>
          <w:rFonts w:ascii="Times New Roman" w:hAnsi="Times New Roman" w:cs="Times New Roman"/>
          <w:sz w:val="28"/>
        </w:rPr>
        <w:t>.20</w:t>
      </w:r>
      <w:r w:rsidR="00C46DC0">
        <w:rPr>
          <w:rFonts w:ascii="Times New Roman" w:hAnsi="Times New Roman" w:cs="Times New Roman"/>
          <w:sz w:val="28"/>
        </w:rPr>
        <w:t>18</w:t>
      </w:r>
      <w:r w:rsidR="00DF07E4">
        <w:rPr>
          <w:rFonts w:ascii="Times New Roman" w:hAnsi="Times New Roman" w:cs="Times New Roman"/>
          <w:sz w:val="28"/>
        </w:rPr>
        <w:t xml:space="preserve"> года № </w:t>
      </w:r>
      <w:r w:rsidR="00C46DC0">
        <w:rPr>
          <w:rFonts w:ascii="Times New Roman" w:hAnsi="Times New Roman" w:cs="Times New Roman"/>
          <w:sz w:val="28"/>
        </w:rPr>
        <w:t>319</w:t>
      </w:r>
      <w:r w:rsidR="00DF07E4">
        <w:rPr>
          <w:rFonts w:ascii="Times New Roman" w:hAnsi="Times New Roman" w:cs="Times New Roman"/>
          <w:sz w:val="28"/>
        </w:rPr>
        <w:t xml:space="preserve"> </w:t>
      </w:r>
      <w:r w:rsidR="00C46DC0">
        <w:rPr>
          <w:rFonts w:ascii="Times New Roman" w:hAnsi="Times New Roman" w:cs="Times New Roman"/>
          <w:sz w:val="28"/>
        </w:rPr>
        <w:t>«</w:t>
      </w:r>
      <w:r w:rsidR="00C46DC0" w:rsidRPr="00C46DC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 утверждении Программы профилактики нарушений обязательных требований в сфере </w:t>
      </w:r>
      <w:r w:rsidR="00C46DC0" w:rsidRPr="00C46DC0">
        <w:rPr>
          <w:rFonts w:ascii="Times New Roman" w:hAnsi="Times New Roman" w:cs="Times New Roman"/>
          <w:sz w:val="28"/>
          <w:szCs w:val="28"/>
        </w:rPr>
        <w:t>контроля за обеспечением сохранности автомобильных дорог общего пользования местного значения на территории Провиденского городского округа</w:t>
      </w:r>
      <w:r w:rsidR="00C46DC0" w:rsidRPr="00C46DC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2019 год</w:t>
      </w:r>
      <w:r w:rsidR="00C46DC0">
        <w:rPr>
          <w:rFonts w:ascii="Times New Roman" w:hAnsi="Times New Roman" w:cs="Times New Roman"/>
          <w:sz w:val="28"/>
        </w:rPr>
        <w:t>».</w:t>
      </w:r>
    </w:p>
    <w:p w14:paraId="56D9772A" w14:textId="77777777" w:rsidR="004F23B0" w:rsidRDefault="004F23B0" w:rsidP="004F23B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2.</w:t>
      </w:r>
    </w:p>
    <w:p w14:paraId="52B4475E" w14:textId="304C88CE" w:rsidR="004F23B0" w:rsidRDefault="004F23B0" w:rsidP="00DF07E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Организация муниципального контроля</w:t>
      </w:r>
      <w:r w:rsidR="00DF07E4">
        <w:rPr>
          <w:rFonts w:ascii="Times New Roman" w:hAnsi="Times New Roman" w:cs="Times New Roman"/>
          <w:b/>
          <w:sz w:val="28"/>
        </w:rPr>
        <w:t>.</w:t>
      </w:r>
    </w:p>
    <w:p w14:paraId="6922D2AA" w14:textId="50FB7FBA" w:rsidR="004F23B0" w:rsidRDefault="004F23B0" w:rsidP="004F23B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Объектами муниципального контроля являются все автомобильные дороги местного значения, расположенные на территории </w:t>
      </w:r>
      <w:r w:rsidR="00AD77A3">
        <w:rPr>
          <w:rFonts w:ascii="Times New Roman" w:hAnsi="Times New Roman" w:cs="Times New Roman"/>
          <w:sz w:val="28"/>
        </w:rPr>
        <w:t>Провиденского городского округа Чукотского автономного округа.</w:t>
      </w:r>
    </w:p>
    <w:p w14:paraId="77F8A4B6" w14:textId="7F573E3C" w:rsidR="004F23B0" w:rsidRDefault="004F23B0" w:rsidP="004F23B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Муниципальный контроль осуществляется в форме плановых и внеплановых проверок исполнения юридическими лицами, физическими лицами, в т.ч. </w:t>
      </w:r>
      <w:proofErr w:type="gramStart"/>
      <w:r>
        <w:rPr>
          <w:rFonts w:ascii="Times New Roman" w:hAnsi="Times New Roman" w:cs="Times New Roman"/>
          <w:sz w:val="28"/>
        </w:rPr>
        <w:t>индивидуальными предпринимателями соблюдения</w:t>
      </w:r>
      <w:r w:rsidR="00AD77A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законодательства</w:t>
      </w:r>
      <w:proofErr w:type="gramEnd"/>
      <w:r>
        <w:rPr>
          <w:rFonts w:ascii="Times New Roman" w:hAnsi="Times New Roman" w:cs="Times New Roman"/>
          <w:sz w:val="28"/>
        </w:rPr>
        <w:t xml:space="preserve"> регулирующего дорожную деятельность</w:t>
      </w:r>
      <w:r w:rsidR="00AD77A3">
        <w:rPr>
          <w:rFonts w:ascii="Times New Roman" w:hAnsi="Times New Roman" w:cs="Times New Roman"/>
          <w:sz w:val="28"/>
        </w:rPr>
        <w:t>.</w:t>
      </w:r>
    </w:p>
    <w:p w14:paraId="18D3DBF8" w14:textId="23B6E915" w:rsidR="004F23B0" w:rsidRDefault="004F23B0" w:rsidP="004F23B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Органом, уполномоченным на осуществление мероприятий по муниципальному контролю, является администрация </w:t>
      </w:r>
      <w:r w:rsidR="00AD77A3">
        <w:rPr>
          <w:rFonts w:ascii="Times New Roman" w:hAnsi="Times New Roman" w:cs="Times New Roman"/>
          <w:sz w:val="28"/>
        </w:rPr>
        <w:t>Провиденского городского округа.</w:t>
      </w:r>
    </w:p>
    <w:p w14:paraId="33977AB9" w14:textId="3B1888E5" w:rsidR="004F23B0" w:rsidRDefault="004F23B0" w:rsidP="004F23B0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0B25B9">
        <w:rPr>
          <w:rFonts w:ascii="Times New Roman" w:hAnsi="Times New Roman"/>
          <w:color w:val="000000"/>
          <w:sz w:val="28"/>
          <w:szCs w:val="28"/>
        </w:rPr>
        <w:t xml:space="preserve">Задачей муниципального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гражданами требований, </w:t>
      </w:r>
      <w:r>
        <w:rPr>
          <w:rFonts w:ascii="Times New Roman" w:hAnsi="Times New Roman"/>
          <w:color w:val="000000"/>
          <w:sz w:val="28"/>
          <w:szCs w:val="28"/>
        </w:rPr>
        <w:t xml:space="preserve">предусмотренных действующим законодательством, нормативными правовыми актами </w:t>
      </w:r>
      <w:r w:rsidR="00AD77A3">
        <w:rPr>
          <w:rFonts w:ascii="Times New Roman" w:hAnsi="Times New Roman"/>
          <w:color w:val="000000"/>
          <w:sz w:val="28"/>
          <w:szCs w:val="28"/>
        </w:rPr>
        <w:t>Чукотского автономного округа</w:t>
      </w:r>
      <w:r>
        <w:rPr>
          <w:rFonts w:ascii="Times New Roman" w:hAnsi="Times New Roman"/>
          <w:color w:val="000000"/>
          <w:sz w:val="28"/>
          <w:szCs w:val="28"/>
        </w:rPr>
        <w:t xml:space="preserve">, муниципальными правовыми актами </w:t>
      </w:r>
      <w:r w:rsidR="00AD77A3">
        <w:rPr>
          <w:rFonts w:ascii="Times New Roman" w:hAnsi="Times New Roman"/>
          <w:color w:val="000000"/>
          <w:sz w:val="28"/>
          <w:szCs w:val="28"/>
        </w:rPr>
        <w:t>Провиденского городского округа</w:t>
      </w:r>
      <w:r>
        <w:rPr>
          <w:rFonts w:ascii="Times New Roman" w:hAnsi="Times New Roman"/>
          <w:color w:val="000000"/>
          <w:sz w:val="28"/>
          <w:szCs w:val="28"/>
        </w:rPr>
        <w:t>, регулирующими дорожную деятельность.</w:t>
      </w:r>
    </w:p>
    <w:p w14:paraId="554BDD8D" w14:textId="77777777" w:rsidR="00EE7535" w:rsidRDefault="00EE7535" w:rsidP="00EE753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3.</w:t>
      </w:r>
    </w:p>
    <w:p w14:paraId="62F7E23A" w14:textId="374890DC" w:rsidR="00EE7535" w:rsidRDefault="00EE7535" w:rsidP="00DF07E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Действие органов муниципального контроля по пресечению нарушений обязательных требований и (или) устранению последствий таких нарушений</w:t>
      </w:r>
      <w:r w:rsidR="00DF07E4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5AAEC08E" w14:textId="77777777" w:rsidR="00EE7535" w:rsidRDefault="00EE7535" w:rsidP="00EE7535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В 201</w:t>
      </w:r>
      <w:r w:rsidR="00603C1C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году плановые проверки не проводились в соответствии со ст. 26.1 Закона №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7D1E0097" w14:textId="77777777" w:rsidR="00EE7535" w:rsidRPr="00EE7535" w:rsidRDefault="00EE7535" w:rsidP="00EE753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Внеплановые проверки не проводились в связи с отсутствием основания.</w:t>
      </w:r>
    </w:p>
    <w:p w14:paraId="0309AE79" w14:textId="77777777" w:rsidR="004F23B0" w:rsidRPr="004F23B0" w:rsidRDefault="004F23B0" w:rsidP="004F23B0">
      <w:pPr>
        <w:spacing w:after="0"/>
        <w:rPr>
          <w:rFonts w:ascii="Times New Roman" w:hAnsi="Times New Roman" w:cs="Times New Roman"/>
          <w:sz w:val="28"/>
        </w:rPr>
      </w:pPr>
    </w:p>
    <w:sectPr w:rsidR="004F23B0" w:rsidRPr="004F23B0" w:rsidSect="00887D30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DC54B5"/>
    <w:multiLevelType w:val="hybridMultilevel"/>
    <w:tmpl w:val="C54A4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D30"/>
    <w:rsid w:val="000F3519"/>
    <w:rsid w:val="00355A22"/>
    <w:rsid w:val="003D1048"/>
    <w:rsid w:val="004F23B0"/>
    <w:rsid w:val="005E7314"/>
    <w:rsid w:val="00603C1C"/>
    <w:rsid w:val="00887D30"/>
    <w:rsid w:val="008A22ED"/>
    <w:rsid w:val="008B54AC"/>
    <w:rsid w:val="008B7AA3"/>
    <w:rsid w:val="00AD77A3"/>
    <w:rsid w:val="00BE79E9"/>
    <w:rsid w:val="00C46DC0"/>
    <w:rsid w:val="00DA0FA1"/>
    <w:rsid w:val="00DB7AE6"/>
    <w:rsid w:val="00DF07E4"/>
    <w:rsid w:val="00EE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EDED2"/>
  <w15:docId w15:val="{2A8A8A1D-C02A-4F57-B03D-F3E7F66F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Андрей</cp:lastModifiedBy>
  <cp:revision>4</cp:revision>
  <cp:lastPrinted>2017-12-01T07:04:00Z</cp:lastPrinted>
  <dcterms:created xsi:type="dcterms:W3CDTF">2020-02-27T08:32:00Z</dcterms:created>
  <dcterms:modified xsi:type="dcterms:W3CDTF">2020-06-29T02:52:00Z</dcterms:modified>
</cp:coreProperties>
</file>